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950" w:rsidRDefault="00271576">
      <w:pPr>
        <w:pStyle w:val="Heading1"/>
        <w:spacing w:before="72" w:line="240" w:lineRule="auto"/>
        <w:ind w:left="3379" w:right="290" w:hanging="3127"/>
      </w:pPr>
      <w:r>
        <w:t>Анализ</w:t>
      </w:r>
      <w:r>
        <w:rPr>
          <w:spacing w:val="-7"/>
        </w:rPr>
        <w:t xml:space="preserve"> </w:t>
      </w:r>
      <w:r>
        <w:t>воспитательной работы Гимназии Культуры мира</w:t>
      </w:r>
      <w:r>
        <w:rPr>
          <w:spacing w:val="-8"/>
        </w:rPr>
        <w:t xml:space="preserve"> </w:t>
      </w:r>
      <w:r w:rsidR="0008578D">
        <w:rPr>
          <w:spacing w:val="-8"/>
        </w:rPr>
        <w:t xml:space="preserve">по модулям </w:t>
      </w:r>
      <w:r>
        <w:t xml:space="preserve">за                                                                    </w:t>
      </w:r>
      <w:r>
        <w:rPr>
          <w:spacing w:val="-6"/>
        </w:rPr>
        <w:t xml:space="preserve"> </w:t>
      </w:r>
      <w:r w:rsidR="00F318B2">
        <w:t>2021-2022 учебный год</w:t>
      </w:r>
    </w:p>
    <w:p w:rsidR="00271576" w:rsidRDefault="00271576">
      <w:pPr>
        <w:pStyle w:val="Heading1"/>
        <w:spacing w:before="72" w:line="240" w:lineRule="auto"/>
        <w:ind w:left="3379" w:right="290" w:hanging="3127"/>
      </w:pPr>
    </w:p>
    <w:p w:rsidR="00474D54" w:rsidRPr="007D767C" w:rsidRDefault="00474D54" w:rsidP="00E248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7D767C">
        <w:rPr>
          <w:sz w:val="28"/>
          <w:szCs w:val="28"/>
        </w:rPr>
        <w:t xml:space="preserve">В 2021-2022 учебном году </w:t>
      </w:r>
      <w:r>
        <w:rPr>
          <w:sz w:val="28"/>
          <w:szCs w:val="28"/>
        </w:rPr>
        <w:t>Гимназия Культуры мира</w:t>
      </w:r>
      <w:r w:rsidRPr="007D767C">
        <w:rPr>
          <w:sz w:val="28"/>
          <w:szCs w:val="28"/>
        </w:rPr>
        <w:t xml:space="preserve"> продолжила работу над воспитательной проблемой "Формирование нравственного самосознания и культуры самовоспитания учащихся".</w:t>
      </w:r>
    </w:p>
    <w:p w:rsidR="00474D54" w:rsidRDefault="00474D54" w:rsidP="00E248B0">
      <w:pPr>
        <w:pStyle w:val="a3"/>
        <w:ind w:right="252" w:firstLine="706"/>
        <w:jc w:val="left"/>
      </w:pPr>
      <w:r w:rsidRPr="007D767C">
        <w:t xml:space="preserve"> </w:t>
      </w:r>
      <w:proofErr w:type="gramStart"/>
      <w:r w:rsidRPr="007D767C">
        <w:t>Цель воспитательной работы: воспитание и развитие свободной, талантливой, физически здоровой личности, обогащенной научными знаниями, готовой к созидательной, трудовой деятельности и нравственному поведению, умеющей решать проблемы и адаптироваться в совр</w:t>
      </w:r>
      <w:r>
        <w:t>еменных социальных условиях, создание условий для личностного развития обучающихся, формирования системных знаний о различных</w:t>
      </w:r>
      <w:r>
        <w:rPr>
          <w:spacing w:val="-5"/>
        </w:rPr>
        <w:t xml:space="preserve"> </w:t>
      </w:r>
      <w:r>
        <w:t>аспектах</w:t>
      </w:r>
      <w:r>
        <w:rPr>
          <w:spacing w:val="-5"/>
        </w:rPr>
        <w:t xml:space="preserve"> </w:t>
      </w:r>
      <w:r>
        <w:t>развития России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мира, которое проявляется в усвоении основных норм поведения в обществе, в котором мы живём</w:t>
      </w:r>
      <w:proofErr w:type="gramEnd"/>
      <w:r>
        <w:t>; в развитии социально значимых отношений школьников и ценностного отношения к семье, труду, Отечеству, природе, миру, знаниям, культуре, окружающим людям и самим себе; в приобретении опыта осуществления социально значимых дел, направленных на заботу о своей семье, на пользу родному городу и стране, трудового опыта, опыта выражения собственной гражданской позиции.</w:t>
      </w:r>
    </w:p>
    <w:p w:rsidR="00474D54" w:rsidRDefault="00474D54" w:rsidP="00E248B0">
      <w:pPr>
        <w:pStyle w:val="a3"/>
        <w:ind w:right="252" w:firstLine="706"/>
        <w:jc w:val="left"/>
      </w:pPr>
    </w:p>
    <w:p w:rsidR="00474D54" w:rsidRDefault="00474D54" w:rsidP="00E248B0">
      <w:pPr>
        <w:pStyle w:val="a3"/>
        <w:ind w:right="252" w:firstLine="706"/>
        <w:jc w:val="left"/>
      </w:pPr>
      <w:r w:rsidRPr="007D767C">
        <w:t xml:space="preserve"> </w:t>
      </w:r>
      <w:r>
        <w:t>Реализация цели проводилась по направлениям (модулям программы воспитания) и выполнению плана воспитательной работы, годового календаря</w:t>
      </w:r>
      <w:r>
        <w:rPr>
          <w:spacing w:val="40"/>
        </w:rPr>
        <w:t xml:space="preserve"> </w:t>
      </w:r>
      <w:r>
        <w:t>общешкольных мероприятий Гимназии Культуры мира на 2021- 2022 учебный год.</w:t>
      </w:r>
    </w:p>
    <w:p w:rsidR="00474D54" w:rsidRPr="007D767C" w:rsidRDefault="00474D54" w:rsidP="00E248B0">
      <w:pPr>
        <w:rPr>
          <w:sz w:val="28"/>
          <w:szCs w:val="28"/>
        </w:rPr>
      </w:pPr>
    </w:p>
    <w:p w:rsidR="00DA4950" w:rsidRDefault="00271576" w:rsidP="00E248B0">
      <w:pPr>
        <w:pStyle w:val="Heading1"/>
        <w:numPr>
          <w:ilvl w:val="0"/>
          <w:numId w:val="5"/>
        </w:numPr>
        <w:tabs>
          <w:tab w:val="left" w:pos="2669"/>
        </w:tabs>
        <w:spacing w:before="1" w:line="322" w:lineRule="exact"/>
        <w:jc w:val="left"/>
      </w:pPr>
      <w:r>
        <w:t>Модуль</w:t>
      </w:r>
      <w:r>
        <w:rPr>
          <w:spacing w:val="-17"/>
        </w:rPr>
        <w:t xml:space="preserve"> </w:t>
      </w:r>
      <w:r>
        <w:t>«Ключевые</w:t>
      </w:r>
      <w:r>
        <w:rPr>
          <w:spacing w:val="-10"/>
        </w:rPr>
        <w:t xml:space="preserve"> </w:t>
      </w:r>
      <w:r>
        <w:t>общешкольные</w:t>
      </w:r>
      <w:r>
        <w:rPr>
          <w:spacing w:val="-14"/>
        </w:rPr>
        <w:t xml:space="preserve"> </w:t>
      </w:r>
      <w:r>
        <w:rPr>
          <w:spacing w:val="-2"/>
        </w:rPr>
        <w:t>дела»</w:t>
      </w:r>
    </w:p>
    <w:p w:rsidR="00AE309B" w:rsidRPr="007D767C" w:rsidRDefault="00271576" w:rsidP="00AE309B">
      <w:pPr>
        <w:shd w:val="clear" w:color="auto" w:fill="FFFFFF"/>
        <w:jc w:val="both"/>
        <w:rPr>
          <w:color w:val="111115"/>
          <w:sz w:val="28"/>
          <w:szCs w:val="28"/>
        </w:rPr>
      </w:pPr>
      <w:r w:rsidRPr="00AE309B">
        <w:rPr>
          <w:sz w:val="28"/>
          <w:szCs w:val="28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педагогами, детьми и родителями.</w:t>
      </w:r>
      <w:r w:rsidR="00AE309B" w:rsidRPr="00AE309B">
        <w:rPr>
          <w:color w:val="111115"/>
          <w:sz w:val="28"/>
          <w:szCs w:val="28"/>
          <w:bdr w:val="none" w:sz="0" w:space="0" w:color="auto" w:frame="1"/>
        </w:rPr>
        <w:t xml:space="preserve"> </w:t>
      </w:r>
      <w:r w:rsidR="00AE309B" w:rsidRPr="007D767C">
        <w:rPr>
          <w:color w:val="111115"/>
          <w:sz w:val="28"/>
          <w:szCs w:val="28"/>
          <w:bdr w:val="none" w:sz="0" w:space="0" w:color="auto" w:frame="1"/>
        </w:rPr>
        <w:t xml:space="preserve">Традиции - это то, чем сильна школа, то, что делает её родной и неповторимой, близкой для тех, кто в ней учится, и тех, кто учит. Традиционные дела любимы, к ним готовятся заранее. Появляются ожидания, связанные с каким-то праздником, следовательно, каждый может представить и спрогнозировать  своё участие в определённом деле.  Такая прогнозируемость  и облегчает подготовку традиционных дел, и одновременно усложняет её, т. к.  каждый год ждут, что праздник не будет похож </w:t>
      </w:r>
      <w:proofErr w:type="gramStart"/>
      <w:r w:rsidR="00AE309B" w:rsidRPr="007D767C">
        <w:rPr>
          <w:color w:val="111115"/>
          <w:sz w:val="28"/>
          <w:szCs w:val="28"/>
          <w:bdr w:val="none" w:sz="0" w:space="0" w:color="auto" w:frame="1"/>
        </w:rPr>
        <w:t>на</w:t>
      </w:r>
      <w:proofErr w:type="gramEnd"/>
      <w:r w:rsidR="00AE309B" w:rsidRPr="007D767C">
        <w:rPr>
          <w:color w:val="111115"/>
          <w:sz w:val="28"/>
          <w:szCs w:val="28"/>
          <w:bdr w:val="none" w:sz="0" w:space="0" w:color="auto" w:frame="1"/>
        </w:rPr>
        <w:t xml:space="preserve"> прошлогодний.</w:t>
      </w:r>
    </w:p>
    <w:p w:rsidR="00AE309B" w:rsidRPr="007D767C" w:rsidRDefault="00AE309B" w:rsidP="00AE309B">
      <w:pPr>
        <w:shd w:val="clear" w:color="auto" w:fill="FFFFFF"/>
        <w:ind w:firstLine="708"/>
        <w:jc w:val="both"/>
        <w:rPr>
          <w:color w:val="111115"/>
          <w:sz w:val="28"/>
          <w:szCs w:val="28"/>
        </w:rPr>
      </w:pPr>
      <w:r w:rsidRPr="007D767C">
        <w:rPr>
          <w:color w:val="111115"/>
          <w:sz w:val="28"/>
          <w:szCs w:val="28"/>
          <w:bdr w:val="none" w:sz="0" w:space="0" w:color="auto" w:frame="1"/>
        </w:rPr>
        <w:t xml:space="preserve">Все школьные традиционные дела делились </w:t>
      </w:r>
      <w:proofErr w:type="gramStart"/>
      <w:r w:rsidRPr="007D767C">
        <w:rPr>
          <w:color w:val="111115"/>
          <w:sz w:val="28"/>
          <w:szCs w:val="28"/>
          <w:bdr w:val="none" w:sz="0" w:space="0" w:color="auto" w:frame="1"/>
        </w:rPr>
        <w:t>на</w:t>
      </w:r>
      <w:proofErr w:type="gramEnd"/>
      <w:r w:rsidRPr="007D767C">
        <w:rPr>
          <w:color w:val="111115"/>
          <w:sz w:val="28"/>
          <w:szCs w:val="28"/>
          <w:bdr w:val="none" w:sz="0" w:space="0" w:color="auto" w:frame="1"/>
        </w:rPr>
        <w:t xml:space="preserve"> общешкольные, классные.</w:t>
      </w:r>
    </w:p>
    <w:p w:rsidR="00AE309B" w:rsidRPr="007D767C" w:rsidRDefault="00AE309B" w:rsidP="00AE309B">
      <w:pPr>
        <w:shd w:val="clear" w:color="auto" w:fill="FFFFFF"/>
        <w:jc w:val="both"/>
        <w:rPr>
          <w:color w:val="111115"/>
          <w:sz w:val="28"/>
          <w:szCs w:val="28"/>
        </w:rPr>
      </w:pPr>
      <w:r w:rsidRPr="007D767C">
        <w:rPr>
          <w:color w:val="111115"/>
          <w:sz w:val="28"/>
          <w:szCs w:val="28"/>
          <w:bdr w:val="none" w:sz="0" w:space="0" w:color="auto" w:frame="1"/>
        </w:rPr>
        <w:t>Что же касается традиционных школьных дел, то все они прошли успешно, это:</w:t>
      </w:r>
    </w:p>
    <w:p w:rsidR="00AE309B" w:rsidRPr="007D767C" w:rsidRDefault="00AE309B" w:rsidP="00AE309B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color w:val="111115"/>
          <w:sz w:val="28"/>
          <w:szCs w:val="28"/>
        </w:rPr>
      </w:pPr>
      <w:r w:rsidRPr="007D767C">
        <w:rPr>
          <w:color w:val="111115"/>
          <w:sz w:val="28"/>
          <w:szCs w:val="28"/>
          <w:bdr w:val="none" w:sz="0" w:space="0" w:color="auto" w:frame="1"/>
        </w:rPr>
        <w:t>"1 сентября - День Знаний" - торжественная линейка</w:t>
      </w:r>
    </w:p>
    <w:p w:rsidR="00AE309B" w:rsidRPr="007D767C" w:rsidRDefault="00AE309B" w:rsidP="00AE309B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color w:val="111115"/>
          <w:sz w:val="28"/>
          <w:szCs w:val="28"/>
        </w:rPr>
      </w:pPr>
      <w:r w:rsidRPr="007D767C">
        <w:rPr>
          <w:color w:val="111115"/>
          <w:sz w:val="28"/>
          <w:szCs w:val="28"/>
          <w:bdr w:val="none" w:sz="0" w:space="0" w:color="auto" w:frame="1"/>
        </w:rPr>
        <w:t>"День Учителя"</w:t>
      </w:r>
    </w:p>
    <w:p w:rsidR="00AE309B" w:rsidRPr="00D16E37" w:rsidRDefault="00AE309B" w:rsidP="00AE309B">
      <w:pPr>
        <w:widowControl/>
        <w:numPr>
          <w:ilvl w:val="0"/>
          <w:numId w:val="8"/>
        </w:numPr>
        <w:shd w:val="clear" w:color="auto" w:fill="FFFFFF"/>
        <w:autoSpaceDE/>
        <w:autoSpaceDN/>
        <w:jc w:val="both"/>
        <w:rPr>
          <w:color w:val="111115"/>
          <w:sz w:val="28"/>
          <w:szCs w:val="28"/>
        </w:rPr>
      </w:pPr>
      <w:r w:rsidRPr="007D767C">
        <w:rPr>
          <w:color w:val="111115"/>
          <w:sz w:val="28"/>
          <w:szCs w:val="28"/>
          <w:bdr w:val="none" w:sz="0" w:space="0" w:color="auto" w:frame="1"/>
        </w:rPr>
        <w:t>"Праздник  Осени"</w:t>
      </w:r>
    </w:p>
    <w:p w:rsidR="00AE309B" w:rsidRPr="007D767C" w:rsidRDefault="00AE309B" w:rsidP="00AE309B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111115"/>
          <w:sz w:val="28"/>
          <w:szCs w:val="28"/>
        </w:rPr>
      </w:pPr>
      <w:r w:rsidRPr="007D767C">
        <w:rPr>
          <w:color w:val="111115"/>
          <w:sz w:val="28"/>
          <w:szCs w:val="28"/>
          <w:bdr w:val="none" w:sz="0" w:space="0" w:color="auto" w:frame="1"/>
        </w:rPr>
        <w:t>"Новогодняя ёлка"</w:t>
      </w:r>
    </w:p>
    <w:p w:rsidR="00AE309B" w:rsidRPr="007D767C" w:rsidRDefault="00AE309B" w:rsidP="00AE309B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111115"/>
          <w:sz w:val="28"/>
          <w:szCs w:val="28"/>
        </w:rPr>
      </w:pPr>
      <w:r w:rsidRPr="007D767C">
        <w:rPr>
          <w:color w:val="111115"/>
          <w:sz w:val="28"/>
          <w:szCs w:val="28"/>
          <w:bdr w:val="none" w:sz="0" w:space="0" w:color="auto" w:frame="1"/>
        </w:rPr>
        <w:t>День защитника Отечества,  "Уроки Мужества"</w:t>
      </w:r>
    </w:p>
    <w:p w:rsidR="00AE309B" w:rsidRPr="007D767C" w:rsidRDefault="00AE309B" w:rsidP="00AE309B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111115"/>
          <w:sz w:val="28"/>
          <w:szCs w:val="28"/>
        </w:rPr>
      </w:pPr>
      <w:r w:rsidRPr="007D767C">
        <w:rPr>
          <w:color w:val="111115"/>
          <w:sz w:val="28"/>
          <w:szCs w:val="28"/>
          <w:bdr w:val="none" w:sz="0" w:space="0" w:color="auto" w:frame="1"/>
        </w:rPr>
        <w:t>"Международный женский день - 8 Марта"</w:t>
      </w:r>
    </w:p>
    <w:p w:rsidR="00AE309B" w:rsidRPr="007D767C" w:rsidRDefault="00AE309B" w:rsidP="00AE309B">
      <w:pPr>
        <w:shd w:val="clear" w:color="auto" w:fill="FFFFFF"/>
        <w:ind w:left="720"/>
        <w:jc w:val="both"/>
        <w:rPr>
          <w:color w:val="111115"/>
          <w:sz w:val="28"/>
          <w:szCs w:val="28"/>
        </w:rPr>
      </w:pPr>
    </w:p>
    <w:p w:rsidR="00AE309B" w:rsidRPr="007D767C" w:rsidRDefault="00AE309B" w:rsidP="00AE309B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111115"/>
          <w:sz w:val="28"/>
          <w:szCs w:val="28"/>
        </w:rPr>
      </w:pPr>
      <w:r w:rsidRPr="007D767C">
        <w:rPr>
          <w:color w:val="111115"/>
          <w:sz w:val="28"/>
          <w:szCs w:val="28"/>
          <w:bdr w:val="none" w:sz="0" w:space="0" w:color="auto" w:frame="1"/>
        </w:rPr>
        <w:t>"День птиц"</w:t>
      </w:r>
    </w:p>
    <w:p w:rsidR="00AE309B" w:rsidRPr="007D767C" w:rsidRDefault="00AE309B" w:rsidP="00AE309B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111115"/>
          <w:sz w:val="28"/>
          <w:szCs w:val="28"/>
        </w:rPr>
      </w:pPr>
      <w:r w:rsidRPr="007D767C">
        <w:rPr>
          <w:color w:val="111115"/>
          <w:sz w:val="28"/>
          <w:szCs w:val="28"/>
          <w:bdr w:val="none" w:sz="0" w:space="0" w:color="auto" w:frame="1"/>
        </w:rPr>
        <w:lastRenderedPageBreak/>
        <w:t>Месячники по профилактике  пожарной безопасности, ПДД и дорожного травматизма, антитеррористической безопасности и правонарушений</w:t>
      </w:r>
      <w:proofErr w:type="gramStart"/>
      <w:r w:rsidRPr="007D767C">
        <w:rPr>
          <w:color w:val="111115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AE309B" w:rsidRPr="007D767C" w:rsidRDefault="00AE309B" w:rsidP="00AE309B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111115"/>
          <w:sz w:val="28"/>
          <w:szCs w:val="28"/>
        </w:rPr>
      </w:pPr>
      <w:r w:rsidRPr="007D767C">
        <w:rPr>
          <w:color w:val="111115"/>
          <w:sz w:val="28"/>
          <w:szCs w:val="28"/>
          <w:bdr w:val="none" w:sz="0" w:space="0" w:color="auto" w:frame="1"/>
        </w:rPr>
        <w:t>Мероприятия к 9 мая.</w:t>
      </w:r>
    </w:p>
    <w:p w:rsidR="00AE309B" w:rsidRPr="007D767C" w:rsidRDefault="00AE309B" w:rsidP="00AE309B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111115"/>
          <w:sz w:val="28"/>
          <w:szCs w:val="28"/>
        </w:rPr>
      </w:pPr>
      <w:r w:rsidRPr="007D767C">
        <w:rPr>
          <w:color w:val="111115"/>
          <w:sz w:val="28"/>
          <w:szCs w:val="28"/>
          <w:bdr w:val="none" w:sz="0" w:space="0" w:color="auto" w:frame="1"/>
        </w:rPr>
        <w:t>"День защиты детей" (по основам безопасности жизнедеятельности)</w:t>
      </w:r>
    </w:p>
    <w:p w:rsidR="00AE309B" w:rsidRPr="007D767C" w:rsidRDefault="00AE309B" w:rsidP="00AE309B">
      <w:pPr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color w:val="111115"/>
          <w:sz w:val="28"/>
          <w:szCs w:val="28"/>
        </w:rPr>
      </w:pPr>
      <w:r w:rsidRPr="007D767C">
        <w:rPr>
          <w:color w:val="111115"/>
          <w:sz w:val="28"/>
          <w:szCs w:val="28"/>
          <w:bdr w:val="none" w:sz="0" w:space="0" w:color="auto" w:frame="1"/>
        </w:rPr>
        <w:t>"Последний звонок".</w:t>
      </w:r>
    </w:p>
    <w:p w:rsidR="00AE309B" w:rsidRDefault="00AE309B" w:rsidP="00AE309B">
      <w:pPr>
        <w:shd w:val="clear" w:color="auto" w:fill="FFFFFF"/>
        <w:ind w:firstLine="708"/>
        <w:jc w:val="both"/>
        <w:rPr>
          <w:color w:val="111115"/>
          <w:sz w:val="28"/>
          <w:szCs w:val="28"/>
        </w:rPr>
      </w:pPr>
      <w:r w:rsidRPr="007D767C">
        <w:rPr>
          <w:color w:val="111115"/>
          <w:sz w:val="28"/>
          <w:szCs w:val="28"/>
          <w:bdr w:val="none" w:sz="0" w:space="0" w:color="auto" w:frame="1"/>
        </w:rPr>
        <w:t>В традиционных школьных мероприятиях участвуют все</w:t>
      </w:r>
      <w:proofErr w:type="gramStart"/>
      <w:r w:rsidRPr="007D767C">
        <w:rPr>
          <w:color w:val="111115"/>
          <w:sz w:val="28"/>
          <w:szCs w:val="28"/>
          <w:bdr w:val="none" w:sz="0" w:space="0" w:color="auto" w:frame="1"/>
        </w:rPr>
        <w:t xml:space="preserve"> .</w:t>
      </w:r>
      <w:proofErr w:type="gramEnd"/>
    </w:p>
    <w:p w:rsidR="00DA4950" w:rsidRDefault="00DA4950" w:rsidP="00E248B0">
      <w:pPr>
        <w:pStyle w:val="a3"/>
        <w:ind w:right="255" w:firstLine="706"/>
        <w:jc w:val="left"/>
      </w:pPr>
    </w:p>
    <w:p w:rsidR="00DA4950" w:rsidRDefault="00474D54" w:rsidP="00E248B0">
      <w:pPr>
        <w:pStyle w:val="a3"/>
        <w:ind w:right="261"/>
        <w:jc w:val="left"/>
      </w:pPr>
      <w:r>
        <w:t>Все з</w:t>
      </w:r>
      <w:r w:rsidR="00271576">
        <w:t>апланированные клю</w:t>
      </w:r>
      <w:r w:rsidR="00E7304F">
        <w:t>чевые общешкольные дела</w:t>
      </w:r>
      <w:r>
        <w:t xml:space="preserve"> были выполнены на хорошем уровне и в указанные сроки. В соответствии с планом воспитательной работы все классные руководители 1-11классов провели активную и огромную рабо</w:t>
      </w:r>
      <w:r w:rsidR="000821F5">
        <w:t>ту с</w:t>
      </w:r>
      <w:r>
        <w:t>о своими классами. Также к ключевым делам были приобщены и родители, которые проявляли активность во всех мероп</w:t>
      </w:r>
      <w:r w:rsidR="000821F5">
        <w:t>р</w:t>
      </w:r>
      <w:r>
        <w:t>иятиях, провед</w:t>
      </w:r>
      <w:r w:rsidR="000821F5">
        <w:t>ённых в классе.</w:t>
      </w:r>
      <w:r w:rsidR="00E7304F">
        <w:t xml:space="preserve"> </w:t>
      </w:r>
      <w:r w:rsidR="000821F5">
        <w:t>В каждом классе определился небольшой состав родителей, которые активно помогали д</w:t>
      </w:r>
      <w:r w:rsidR="00E7304F">
        <w:t>е</w:t>
      </w:r>
      <w:r w:rsidR="000821F5">
        <w:t>тям и руководителю организовывать различные мероприятия.</w:t>
      </w:r>
      <w:r w:rsidR="00E7304F">
        <w:t xml:space="preserve"> Все мероприятия прошли с обязательным участием лидеров РДШ. Лидеры РДШ очень инициативны, активны и ответственны, что сыграло огромную роль в организации КТД.</w:t>
      </w:r>
    </w:p>
    <w:p w:rsidR="00474D54" w:rsidRDefault="00474D54" w:rsidP="00E248B0">
      <w:pPr>
        <w:pStyle w:val="a3"/>
        <w:ind w:right="261" w:firstLine="706"/>
        <w:jc w:val="left"/>
      </w:pPr>
    </w:p>
    <w:p w:rsidR="00AE21DE" w:rsidRDefault="00D81A14" w:rsidP="00E248B0">
      <w:pPr>
        <w:pStyle w:val="Heading1"/>
        <w:tabs>
          <w:tab w:val="left" w:pos="3303"/>
        </w:tabs>
        <w:ind w:left="0" w:firstLine="0"/>
        <w:jc w:val="left"/>
      </w:pPr>
      <w:r>
        <w:rPr>
          <w:b w:val="0"/>
          <w:bCs w:val="0"/>
        </w:rPr>
        <w:t xml:space="preserve">                                            </w:t>
      </w:r>
    </w:p>
    <w:p w:rsidR="00AE21DE" w:rsidRDefault="00AE21DE" w:rsidP="00E248B0">
      <w:pPr>
        <w:pStyle w:val="Heading1"/>
        <w:tabs>
          <w:tab w:val="left" w:pos="3303"/>
        </w:tabs>
        <w:ind w:left="0" w:firstLine="0"/>
        <w:jc w:val="left"/>
      </w:pPr>
      <w:r>
        <w:t xml:space="preserve">                                            2.Модуль</w:t>
      </w:r>
      <w:r>
        <w:rPr>
          <w:spacing w:val="-11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rPr>
          <w:spacing w:val="-4"/>
        </w:rPr>
        <w:t>урок»</w:t>
      </w:r>
    </w:p>
    <w:p w:rsidR="00AE21DE" w:rsidRDefault="00AE21DE" w:rsidP="00E248B0">
      <w:pPr>
        <w:pStyle w:val="a3"/>
        <w:ind w:right="250" w:firstLine="706"/>
        <w:jc w:val="left"/>
      </w:pPr>
      <w:proofErr w:type="gramStart"/>
      <w:r>
        <w:t xml:space="preserve">На уроках соблюдаются требования СП и </w:t>
      </w:r>
      <w:proofErr w:type="spellStart"/>
      <w:r>
        <w:t>СанПин</w:t>
      </w:r>
      <w:proofErr w:type="spellEnd"/>
      <w:r>
        <w:t xml:space="preserve"> в целях сохранения здоровья учеников: производится ежедневная уборка кабинетов, в целях предотвращения заболеваний в кабинетах работают по графику </w:t>
      </w:r>
      <w:proofErr w:type="spellStart"/>
      <w:r>
        <w:t>рециркуляторы</w:t>
      </w:r>
      <w:proofErr w:type="spellEnd"/>
      <w:r>
        <w:t xml:space="preserve">, на переменах производится проветривание кабинетов, проводятся подвижные </w:t>
      </w:r>
      <w:proofErr w:type="spellStart"/>
      <w:r>
        <w:t>физкульминутки</w:t>
      </w:r>
      <w:proofErr w:type="spellEnd"/>
      <w:r>
        <w:t xml:space="preserve">, </w:t>
      </w:r>
      <w:proofErr w:type="spellStart"/>
      <w:r>
        <w:t>физминутки</w:t>
      </w:r>
      <w:proofErr w:type="spellEnd"/>
      <w:r>
        <w:t xml:space="preserve"> для глаз, в ходе уроков педагоги обращают внимание на осанку учащихся, рассадка в соответствии с физическими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proofErr w:type="spellStart"/>
      <w:r>
        <w:t>обучащихся</w:t>
      </w:r>
      <w:proofErr w:type="spellEnd"/>
      <w:r>
        <w:t>.</w:t>
      </w:r>
      <w:proofErr w:type="gramEnd"/>
      <w:r>
        <w:t xml:space="preserve"> Уроки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3"/>
        </w:rPr>
        <w:t xml:space="preserve"> </w:t>
      </w:r>
      <w:r>
        <w:t xml:space="preserve">требованиям </w:t>
      </w:r>
      <w:r>
        <w:rPr>
          <w:spacing w:val="-2"/>
        </w:rPr>
        <w:t>ФГОС:</w:t>
      </w:r>
    </w:p>
    <w:p w:rsidR="00AE21DE" w:rsidRDefault="00AE21DE" w:rsidP="00E248B0">
      <w:pPr>
        <w:pStyle w:val="a4"/>
        <w:numPr>
          <w:ilvl w:val="0"/>
          <w:numId w:val="1"/>
        </w:numPr>
        <w:tabs>
          <w:tab w:val="left" w:pos="1334"/>
        </w:tabs>
        <w:spacing w:line="242" w:lineRule="auto"/>
        <w:ind w:right="254" w:firstLine="706"/>
        <w:jc w:val="left"/>
        <w:rPr>
          <w:sz w:val="28"/>
        </w:rPr>
      </w:pPr>
      <w:r>
        <w:rPr>
          <w:sz w:val="28"/>
        </w:rPr>
        <w:t>ориентированы на стандарты нового поколения: учащиеся самостоятельно осуществляют постановку целей и задач, учитель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 помощью наводящих вопросов помогает </w:t>
      </w:r>
      <w:proofErr w:type="gramStart"/>
      <w:r>
        <w:rPr>
          <w:sz w:val="28"/>
        </w:rPr>
        <w:t>верно</w:t>
      </w:r>
      <w:proofErr w:type="gramEnd"/>
      <w:r>
        <w:rPr>
          <w:sz w:val="28"/>
        </w:rPr>
        <w:t xml:space="preserve"> сформулировать практические цели;</w:t>
      </w:r>
    </w:p>
    <w:p w:rsidR="00AE21DE" w:rsidRDefault="00AE21DE" w:rsidP="00E248B0">
      <w:pPr>
        <w:pStyle w:val="a4"/>
        <w:numPr>
          <w:ilvl w:val="0"/>
          <w:numId w:val="1"/>
        </w:numPr>
        <w:tabs>
          <w:tab w:val="left" w:pos="1382"/>
        </w:tabs>
        <w:ind w:right="249" w:firstLine="778"/>
        <w:jc w:val="left"/>
        <w:rPr>
          <w:sz w:val="28"/>
        </w:rPr>
      </w:pPr>
      <w:r>
        <w:rPr>
          <w:sz w:val="28"/>
        </w:rPr>
        <w:t>развитие УУД: учащиеся самостоятельно составляют план, оценивают результат своей работы, извлекают информацию из различных источников, анализируют, классифицируют, сравнивают, четко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формулируют свою позицию, способны к пониманию других, к сотрудничеству. Учащиеся ориентируются в системе ценностей, оценивают </w:t>
      </w:r>
      <w:r>
        <w:rPr>
          <w:spacing w:val="-2"/>
          <w:sz w:val="28"/>
        </w:rPr>
        <w:t>поступки;</w:t>
      </w:r>
    </w:p>
    <w:p w:rsidR="00AE21DE" w:rsidRDefault="00AE21DE" w:rsidP="00E248B0">
      <w:pPr>
        <w:pStyle w:val="a4"/>
        <w:numPr>
          <w:ilvl w:val="0"/>
          <w:numId w:val="1"/>
        </w:numPr>
        <w:tabs>
          <w:tab w:val="left" w:pos="1243"/>
        </w:tabs>
        <w:ind w:right="256" w:firstLine="706"/>
        <w:jc w:val="left"/>
        <w:rPr>
          <w:sz w:val="28"/>
        </w:rPr>
      </w:pPr>
      <w:r>
        <w:rPr>
          <w:sz w:val="28"/>
        </w:rPr>
        <w:t xml:space="preserve">применение современных технологий: ИКТ, </w:t>
      </w:r>
      <w:proofErr w:type="gramStart"/>
      <w:r>
        <w:rPr>
          <w:sz w:val="28"/>
        </w:rPr>
        <w:t>исследовательской</w:t>
      </w:r>
      <w:proofErr w:type="gramEnd"/>
      <w:r>
        <w:rPr>
          <w:sz w:val="28"/>
        </w:rPr>
        <w:t xml:space="preserve">, </w:t>
      </w:r>
      <w:r>
        <w:rPr>
          <w:spacing w:val="-2"/>
          <w:sz w:val="28"/>
        </w:rPr>
        <w:t>проектной.</w:t>
      </w:r>
    </w:p>
    <w:p w:rsidR="00AE21DE" w:rsidRDefault="00AE21DE" w:rsidP="00E248B0">
      <w:pPr>
        <w:pStyle w:val="a3"/>
        <w:ind w:right="245" w:firstLine="706"/>
        <w:jc w:val="left"/>
      </w:pPr>
      <w:r>
        <w:t xml:space="preserve">Педагоги на уроках используют нестандартные ситуации, грамотно сочетают различные формы работы, формируют проблемные ситуации. Педагоги школы используют вариативные формы организации взаимодействия между учениками: интеллектуальные соревнования, мозговой штурм, викторины, игры и т.д. На уроках присутствует </w:t>
      </w:r>
      <w:proofErr w:type="spellStart"/>
      <w:r>
        <w:t>межпредметная</w:t>
      </w:r>
      <w:proofErr w:type="spellEnd"/>
      <w:r>
        <w:t xml:space="preserve"> связь, связь нового и ранее изученного материала. Учебная и воспитательная деятельности соответствует учёту индивидуальных </w:t>
      </w:r>
      <w:r>
        <w:lastRenderedPageBreak/>
        <w:t>особенностей, формирует интеллектуальный фонд, соответствует принципам развивающего обучения.</w:t>
      </w:r>
    </w:p>
    <w:p w:rsidR="00AE21DE" w:rsidRDefault="00AE21DE" w:rsidP="00E248B0">
      <w:pPr>
        <w:pStyle w:val="a3"/>
        <w:ind w:right="245" w:firstLine="706"/>
        <w:jc w:val="left"/>
      </w:pPr>
    </w:p>
    <w:p w:rsidR="00AE21DE" w:rsidRDefault="00AE21DE" w:rsidP="00E248B0">
      <w:pPr>
        <w:pStyle w:val="Heading1"/>
        <w:tabs>
          <w:tab w:val="left" w:pos="3303"/>
        </w:tabs>
        <w:ind w:left="0" w:firstLine="0"/>
        <w:jc w:val="left"/>
      </w:pPr>
      <w:r>
        <w:t xml:space="preserve">                                      3.Модуль</w:t>
      </w:r>
      <w:r>
        <w:rPr>
          <w:spacing w:val="-13"/>
        </w:rPr>
        <w:t xml:space="preserve"> </w:t>
      </w:r>
      <w:r>
        <w:t>«Классное</w:t>
      </w:r>
      <w:r>
        <w:rPr>
          <w:spacing w:val="-9"/>
        </w:rPr>
        <w:t xml:space="preserve"> </w:t>
      </w:r>
      <w:r>
        <w:rPr>
          <w:spacing w:val="-2"/>
        </w:rPr>
        <w:t>руководство»</w:t>
      </w:r>
    </w:p>
    <w:p w:rsidR="00AE21DE" w:rsidRDefault="00AE21DE" w:rsidP="00E248B0">
      <w:pPr>
        <w:pStyle w:val="a3"/>
        <w:ind w:right="248" w:firstLine="706"/>
        <w:jc w:val="left"/>
      </w:pPr>
      <w:r>
        <w:t>Классные руководители 1-11 классов выполняют функциональные обязанности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соответствие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Федеральным</w:t>
      </w:r>
      <w:r>
        <w:rPr>
          <w:spacing w:val="9"/>
        </w:rPr>
        <w:t xml:space="preserve"> </w:t>
      </w:r>
      <w:r>
        <w:t>законом</w:t>
      </w:r>
      <w:r>
        <w:rPr>
          <w:spacing w:val="7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29.12.2012</w:t>
      </w:r>
      <w:r>
        <w:rPr>
          <w:spacing w:val="8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273-</w:t>
      </w:r>
      <w:r>
        <w:rPr>
          <w:spacing w:val="-5"/>
        </w:rPr>
        <w:t>ФЗ</w:t>
      </w:r>
    </w:p>
    <w:p w:rsidR="00AE21DE" w:rsidRDefault="00AE21DE" w:rsidP="00E248B0">
      <w:pPr>
        <w:pStyle w:val="a3"/>
        <w:ind w:right="248"/>
        <w:jc w:val="left"/>
      </w:pPr>
      <w:proofErr w:type="gramStart"/>
      <w:r>
        <w:t>«Об образовании в Российской Федерации»,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</w:t>
      </w:r>
      <w:r>
        <w:rPr>
          <w:spacing w:val="2"/>
        </w:rPr>
        <w:t xml:space="preserve"> </w:t>
      </w:r>
      <w:r>
        <w:t>(Письмо</w:t>
      </w:r>
      <w:r>
        <w:rPr>
          <w:spacing w:val="7"/>
        </w:rPr>
        <w:t xml:space="preserve"> </w:t>
      </w:r>
      <w:r>
        <w:t>Министерства</w:t>
      </w:r>
      <w:r>
        <w:rPr>
          <w:spacing w:val="8"/>
        </w:rPr>
        <w:t xml:space="preserve"> </w:t>
      </w:r>
      <w:r>
        <w:t>просвещения</w:t>
      </w:r>
      <w:r>
        <w:rPr>
          <w:spacing w:val="7"/>
        </w:rPr>
        <w:t xml:space="preserve"> </w:t>
      </w:r>
      <w:r>
        <w:t>РФ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12</w:t>
      </w:r>
      <w:r>
        <w:rPr>
          <w:spacing w:val="7"/>
        </w:rPr>
        <w:t xml:space="preserve"> </w:t>
      </w:r>
      <w:r>
        <w:t>мая</w:t>
      </w:r>
      <w:r>
        <w:rPr>
          <w:spacing w:val="4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0</w:t>
      </w:r>
      <w:r>
        <w:rPr>
          <w:spacing w:val="3"/>
        </w:rPr>
        <w:t xml:space="preserve"> </w:t>
      </w:r>
      <w:r>
        <w:rPr>
          <w:spacing w:val="-5"/>
        </w:rPr>
        <w:t>50</w:t>
      </w:r>
      <w:proofErr w:type="gramEnd"/>
    </w:p>
    <w:p w:rsidR="00AE21DE" w:rsidRDefault="00AE21DE" w:rsidP="00E248B0">
      <w:pPr>
        <w:pStyle w:val="a3"/>
        <w:spacing w:line="320" w:lineRule="exact"/>
        <w:jc w:val="left"/>
      </w:pPr>
      <w:proofErr w:type="gramStart"/>
      <w:r>
        <w:t>100</w:t>
      </w:r>
      <w:r>
        <w:rPr>
          <w:spacing w:val="17"/>
        </w:rPr>
        <w:t xml:space="preserve"> </w:t>
      </w:r>
      <w:r>
        <w:t>150</w:t>
      </w:r>
      <w:r>
        <w:rPr>
          <w:spacing w:val="18"/>
        </w:rPr>
        <w:t xml:space="preserve"> </w:t>
      </w:r>
      <w:r>
        <w:t>200</w:t>
      </w:r>
      <w:r>
        <w:rPr>
          <w:spacing w:val="17"/>
        </w:rPr>
        <w:t xml:space="preserve"> </w:t>
      </w:r>
      <w:r>
        <w:t>250</w:t>
      </w:r>
      <w:r>
        <w:rPr>
          <w:spacing w:val="18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N</w:t>
      </w:r>
      <w:r>
        <w:rPr>
          <w:spacing w:val="14"/>
        </w:rPr>
        <w:t xml:space="preserve"> </w:t>
      </w:r>
      <w:r>
        <w:t>ВБ-1011/08</w:t>
      </w:r>
      <w:r>
        <w:rPr>
          <w:spacing w:val="17"/>
        </w:rPr>
        <w:t xml:space="preserve"> </w:t>
      </w:r>
      <w:r>
        <w:t>"О</w:t>
      </w:r>
      <w:r>
        <w:rPr>
          <w:spacing w:val="19"/>
        </w:rPr>
        <w:t xml:space="preserve"> </w:t>
      </w:r>
      <w:r>
        <w:t>методических</w:t>
      </w:r>
      <w:r>
        <w:rPr>
          <w:spacing w:val="13"/>
        </w:rPr>
        <w:t xml:space="preserve"> </w:t>
      </w:r>
      <w:r>
        <w:t>рекомендациях"),</w:t>
      </w:r>
      <w:r>
        <w:rPr>
          <w:spacing w:val="21"/>
        </w:rPr>
        <w:t xml:space="preserve"> </w:t>
      </w:r>
      <w:r>
        <w:t>реализуют программу воспитания школы.</w:t>
      </w:r>
      <w:proofErr w:type="gramEnd"/>
      <w:r>
        <w:rPr>
          <w:spacing w:val="40"/>
        </w:rPr>
        <w:t xml:space="preserve"> </w:t>
      </w:r>
      <w:r>
        <w:t>Круг обязанностей</w:t>
      </w:r>
      <w:r>
        <w:rPr>
          <w:spacing w:val="-1"/>
        </w:rPr>
        <w:t xml:space="preserve"> </w:t>
      </w:r>
      <w:r>
        <w:t xml:space="preserve">опирается на блоки - организация деятельности классного коллектива; организация учебной работы класса и отдельных учащихся; организация </w:t>
      </w:r>
      <w:proofErr w:type="spellStart"/>
      <w:r>
        <w:t>внеучебной</w:t>
      </w:r>
      <w:proofErr w:type="spellEnd"/>
      <w:r>
        <w:t xml:space="preserve"> жизни; изучение личности и коррекция в</w:t>
      </w:r>
      <w:r>
        <w:rPr>
          <w:spacing w:val="40"/>
        </w:rPr>
        <w:t xml:space="preserve"> </w:t>
      </w:r>
      <w:r>
        <w:t>воспитании школьников, работа с родителями обучающихся.</w:t>
      </w:r>
    </w:p>
    <w:p w:rsidR="00AE21DE" w:rsidRDefault="00AE21DE" w:rsidP="00E248B0">
      <w:pPr>
        <w:pStyle w:val="a3"/>
        <w:spacing w:before="4"/>
        <w:ind w:right="244" w:firstLine="706"/>
        <w:jc w:val="left"/>
      </w:pPr>
      <w:r>
        <w:t>В школе 74 классных коллективов</w:t>
      </w:r>
      <w:proofErr w:type="gramStart"/>
      <w:r>
        <w:t xml:space="preserve"> .</w:t>
      </w:r>
      <w:proofErr w:type="gramEnd"/>
      <w:r>
        <w:t xml:space="preserve"> У каждого классного руководителя имеется план воспитательной работы, анализ воспитательной работы с классом в предыдущем году. Классными руководителями еженедельно проводятся организационные и тематические классные часы по приобщению к здоровому образу жизни, экологическому, патриотическому воспитанию. </w:t>
      </w:r>
      <w:proofErr w:type="spellStart"/>
      <w:r>
        <w:t>Ежечетвертно</w:t>
      </w:r>
      <w:proofErr w:type="spellEnd"/>
      <w:r>
        <w:t xml:space="preserve"> проводятся родительские собрания и лектории. Ведется планомерная работа по сплочению классных коллективов, инициированию и поддержке участия класса в общешкольных ключевых делах, оказанию необходимой помощи детям в их подготовке, проведении и анализе. Во всех классах организована деятельность ученического самоуправления, имеются классные уголки. Также постоянная работа ведется по вовлечению детей в кружки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секции, обеспечение и</w:t>
      </w:r>
      <w:r>
        <w:rPr>
          <w:spacing w:val="-1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занятости</w:t>
      </w:r>
      <w:r>
        <w:rPr>
          <w:spacing w:val="-1"/>
        </w:rPr>
        <w:t xml:space="preserve"> </w:t>
      </w:r>
      <w:r>
        <w:t>детей «группы</w:t>
      </w:r>
      <w:r>
        <w:rPr>
          <w:spacing w:val="-1"/>
        </w:rPr>
        <w:t xml:space="preserve"> </w:t>
      </w:r>
      <w:r>
        <w:t>риска»</w:t>
      </w:r>
      <w:r>
        <w:rPr>
          <w:spacing w:val="-5"/>
        </w:rPr>
        <w:t xml:space="preserve"> </w:t>
      </w:r>
      <w:r>
        <w:t xml:space="preserve">во </w:t>
      </w:r>
      <w:proofErr w:type="spellStart"/>
      <w:r>
        <w:t>внеучебное</w:t>
      </w:r>
      <w:proofErr w:type="spellEnd"/>
      <w:r>
        <w:t xml:space="preserve"> время, индивидуальная профилактическая работа с детьми с учебными, поведенческими проблемами. Дети, посещающие</w:t>
      </w:r>
      <w:r>
        <w:rPr>
          <w:spacing w:val="-1"/>
        </w:rPr>
        <w:t xml:space="preserve"> </w:t>
      </w:r>
      <w:r>
        <w:t>кружки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секции, активно участвуют в конкурсах различного уровня.</w:t>
      </w:r>
    </w:p>
    <w:p w:rsidR="00AE21DE" w:rsidRDefault="00AE21DE" w:rsidP="00E248B0">
      <w:pPr>
        <w:pStyle w:val="a3"/>
        <w:spacing w:before="4"/>
        <w:ind w:right="244" w:firstLine="706"/>
        <w:jc w:val="left"/>
      </w:pPr>
    </w:p>
    <w:p w:rsidR="00DA4950" w:rsidRDefault="004E21D7" w:rsidP="00E248B0">
      <w:pPr>
        <w:pStyle w:val="Heading1"/>
        <w:tabs>
          <w:tab w:val="left" w:pos="2626"/>
        </w:tabs>
        <w:spacing w:before="86"/>
        <w:ind w:left="0" w:firstLine="0"/>
        <w:jc w:val="left"/>
      </w:pPr>
      <w:r>
        <w:rPr>
          <w:b w:val="0"/>
          <w:bCs w:val="0"/>
          <w:sz w:val="19"/>
        </w:rPr>
        <w:t xml:space="preserve">                                         </w:t>
      </w:r>
      <w:r w:rsidR="00432687">
        <w:t xml:space="preserve"> </w:t>
      </w:r>
      <w:r w:rsidR="00AE21DE">
        <w:t>4</w:t>
      </w:r>
      <w:r w:rsidR="00432687">
        <w:t>.</w:t>
      </w:r>
      <w:r w:rsidR="00271576">
        <w:t>Модуль</w:t>
      </w:r>
      <w:r w:rsidR="00271576">
        <w:rPr>
          <w:spacing w:val="-11"/>
        </w:rPr>
        <w:t xml:space="preserve"> </w:t>
      </w:r>
      <w:r w:rsidR="00271576">
        <w:t>«Курсы</w:t>
      </w:r>
      <w:r w:rsidR="00271576">
        <w:rPr>
          <w:spacing w:val="-9"/>
        </w:rPr>
        <w:t xml:space="preserve"> </w:t>
      </w:r>
      <w:r w:rsidR="00271576">
        <w:t>внеурочной</w:t>
      </w:r>
      <w:r w:rsidR="00271576">
        <w:rPr>
          <w:spacing w:val="-5"/>
        </w:rPr>
        <w:t xml:space="preserve"> </w:t>
      </w:r>
      <w:r w:rsidR="00271576">
        <w:rPr>
          <w:spacing w:val="-2"/>
        </w:rPr>
        <w:t>деятельности»</w:t>
      </w:r>
    </w:p>
    <w:p w:rsidR="00AE309B" w:rsidRPr="007D767C" w:rsidRDefault="00271576" w:rsidP="00AE309B">
      <w:pPr>
        <w:rPr>
          <w:sz w:val="28"/>
          <w:szCs w:val="28"/>
        </w:rPr>
      </w:pPr>
      <w:r w:rsidRPr="00AE309B">
        <w:rPr>
          <w:sz w:val="28"/>
          <w:szCs w:val="28"/>
        </w:rPr>
        <w:t xml:space="preserve">Внеурочная деятельность реализуется в 1 – 11 классах по направлениям: </w:t>
      </w:r>
      <w:proofErr w:type="spellStart"/>
      <w:r w:rsidRPr="00AE309B">
        <w:rPr>
          <w:sz w:val="28"/>
          <w:szCs w:val="28"/>
        </w:rPr>
        <w:t>общеинтеллектуальное</w:t>
      </w:r>
      <w:proofErr w:type="spellEnd"/>
      <w:r w:rsidRPr="00AE309B">
        <w:rPr>
          <w:sz w:val="28"/>
          <w:szCs w:val="28"/>
        </w:rPr>
        <w:t xml:space="preserve">, </w:t>
      </w:r>
      <w:proofErr w:type="gramStart"/>
      <w:r w:rsidRPr="00AE309B">
        <w:rPr>
          <w:sz w:val="28"/>
          <w:szCs w:val="28"/>
        </w:rPr>
        <w:t>общекультурное</w:t>
      </w:r>
      <w:proofErr w:type="gramEnd"/>
      <w:r w:rsidRPr="00AE309B">
        <w:rPr>
          <w:sz w:val="28"/>
          <w:szCs w:val="28"/>
        </w:rPr>
        <w:t>, духовно – нравственное, спортивно – оздоровительное, социальное. Дети, посещающие курсы внеурочной деятельности, активно и результативно принимают участие в общешкольных календарных мероприятиях или традиционных событиях, таких как выставки рисунков, поделок, фотографий,</w:t>
      </w:r>
      <w:r w:rsidRPr="00AE309B">
        <w:rPr>
          <w:spacing w:val="40"/>
          <w:sz w:val="28"/>
          <w:szCs w:val="28"/>
        </w:rPr>
        <w:t xml:space="preserve"> </w:t>
      </w:r>
      <w:r w:rsidRPr="00AE309B">
        <w:rPr>
          <w:sz w:val="28"/>
          <w:szCs w:val="28"/>
        </w:rPr>
        <w:t>тематические акции, спортивные мероприятия и т.д.</w:t>
      </w:r>
      <w:r w:rsidR="007E746A" w:rsidRPr="00AE309B">
        <w:rPr>
          <w:sz w:val="28"/>
          <w:szCs w:val="28"/>
        </w:rPr>
        <w:t xml:space="preserve"> </w:t>
      </w:r>
      <w:r w:rsidR="00FA2A03" w:rsidRPr="00AE309B">
        <w:rPr>
          <w:sz w:val="28"/>
          <w:szCs w:val="28"/>
        </w:rPr>
        <w:t>В этом году активно начали работу по ДОП. Педагоги орган</w:t>
      </w:r>
      <w:r w:rsidR="00345845" w:rsidRPr="00AE309B">
        <w:rPr>
          <w:sz w:val="28"/>
          <w:szCs w:val="28"/>
        </w:rPr>
        <w:t xml:space="preserve">изовали группы по 4-м направлениям и активно провели свою работу. Учащиеся были привлечены ко многим школьным мероприятиям, в которых приняли участие и их родители. Такая триада </w:t>
      </w:r>
      <w:proofErr w:type="gramStart"/>
      <w:r w:rsidR="00345845" w:rsidRPr="00AE309B">
        <w:rPr>
          <w:sz w:val="28"/>
          <w:szCs w:val="28"/>
        </w:rPr>
        <w:t>учитель-ученик-родитель</w:t>
      </w:r>
      <w:proofErr w:type="gramEnd"/>
      <w:r w:rsidR="00345845" w:rsidRPr="00AE309B">
        <w:rPr>
          <w:sz w:val="28"/>
          <w:szCs w:val="28"/>
        </w:rPr>
        <w:t xml:space="preserve"> конечно же даёт свои плоды.</w:t>
      </w:r>
      <w:r w:rsidR="00AE309B" w:rsidRPr="00AE309B">
        <w:rPr>
          <w:sz w:val="28"/>
          <w:szCs w:val="28"/>
        </w:rPr>
        <w:t xml:space="preserve"> </w:t>
      </w:r>
      <w:r w:rsidR="00AE309B" w:rsidRPr="007D767C">
        <w:rPr>
          <w:sz w:val="28"/>
          <w:szCs w:val="28"/>
        </w:rPr>
        <w:t xml:space="preserve">В школе созданы условия для внеурочной деятельности </w:t>
      </w:r>
      <w:proofErr w:type="gramStart"/>
      <w:r w:rsidR="00AE309B" w:rsidRPr="007D767C">
        <w:rPr>
          <w:sz w:val="28"/>
          <w:szCs w:val="28"/>
        </w:rPr>
        <w:t>обучающихся</w:t>
      </w:r>
      <w:proofErr w:type="gramEnd"/>
      <w:r w:rsidR="00AE309B" w:rsidRPr="007D767C">
        <w:rPr>
          <w:sz w:val="28"/>
          <w:szCs w:val="28"/>
        </w:rPr>
        <w:t xml:space="preserve"> и организации дополнительного образования. Вся система работы школы по </w:t>
      </w:r>
      <w:r w:rsidR="00AE309B" w:rsidRPr="007D767C">
        <w:rPr>
          <w:sz w:val="28"/>
          <w:szCs w:val="28"/>
        </w:rPr>
        <w:lastRenderedPageBreak/>
        <w:t>данному направлению предоставляет возможность: свободного выбора детьми программ, объединений, которые близки им по природе, отвечают их внутренним потребностям; помогают удовлетворить образовательные запросы, почувствовать себя успешным, реализовать и развить свои таланты, способности; стать активным в решении жизненных и социальных проблем, уметь нести ответственность за свой выбор; быть активным гражданином своей страны, способным любить и беречь природу, занимающим активную жизненную позицию</w:t>
      </w:r>
      <w:r w:rsidR="00AE309B">
        <w:rPr>
          <w:sz w:val="28"/>
          <w:szCs w:val="28"/>
        </w:rPr>
        <w:t>.</w:t>
      </w:r>
    </w:p>
    <w:p w:rsidR="00DA4950" w:rsidRDefault="00345845" w:rsidP="00E248B0">
      <w:pPr>
        <w:pStyle w:val="a3"/>
        <w:spacing w:after="7"/>
        <w:ind w:right="248" w:firstLine="706"/>
        <w:jc w:val="left"/>
        <w:rPr>
          <w:sz w:val="20"/>
        </w:rPr>
      </w:pPr>
      <w:r>
        <w:t xml:space="preserve"> Родители отмечают важность организации такого рода работ, </w:t>
      </w:r>
      <w:proofErr w:type="spellStart"/>
      <w:r>
        <w:t>обьясняя</w:t>
      </w:r>
      <w:proofErr w:type="spellEnd"/>
      <w:r>
        <w:t xml:space="preserve"> тем, что дети правильно и разумно реализуют свой рабочий день, соблюдая режим дня, правильно располагают своим временем и подчеркивают важность изучаемого курса. Надеемся на более плодотворную работу в следующем учебном году. </w:t>
      </w:r>
    </w:p>
    <w:p w:rsidR="00AE21DE" w:rsidRDefault="00AE21DE" w:rsidP="00E248B0">
      <w:pPr>
        <w:pStyle w:val="a3"/>
        <w:spacing w:after="7"/>
        <w:ind w:right="248" w:firstLine="706"/>
        <w:jc w:val="left"/>
        <w:rPr>
          <w:sz w:val="20"/>
        </w:rPr>
      </w:pPr>
    </w:p>
    <w:p w:rsidR="00AE21DE" w:rsidRDefault="00AE21DE" w:rsidP="00E248B0">
      <w:pPr>
        <w:pStyle w:val="Heading1"/>
        <w:tabs>
          <w:tab w:val="left" w:pos="3394"/>
        </w:tabs>
        <w:spacing w:before="3"/>
        <w:jc w:val="left"/>
      </w:pPr>
      <w:r>
        <w:t>5.Модуль</w:t>
      </w:r>
      <w:r>
        <w:rPr>
          <w:spacing w:val="-9"/>
        </w:rPr>
        <w:t xml:space="preserve"> </w:t>
      </w:r>
      <w:r>
        <w:t>«Работа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родителями»</w:t>
      </w:r>
    </w:p>
    <w:p w:rsidR="00AE21DE" w:rsidRDefault="00AE21DE" w:rsidP="00E248B0">
      <w:pPr>
        <w:pStyle w:val="a3"/>
        <w:ind w:right="256" w:firstLine="566"/>
        <w:jc w:val="left"/>
        <w:rPr>
          <w:sz w:val="27"/>
        </w:rPr>
      </w:pPr>
      <w: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</w:t>
      </w:r>
      <w:r>
        <w:rPr>
          <w:spacing w:val="-2"/>
        </w:rPr>
        <w:t>вопросе.</w:t>
      </w:r>
      <w:r>
        <w:rPr>
          <w:sz w:val="27"/>
        </w:rPr>
        <w:t xml:space="preserve"> </w:t>
      </w:r>
    </w:p>
    <w:p w:rsidR="00E248B0" w:rsidRDefault="00AE21DE" w:rsidP="00E248B0">
      <w:pPr>
        <w:pStyle w:val="a3"/>
        <w:ind w:right="248" w:firstLine="566"/>
        <w:jc w:val="left"/>
      </w:pPr>
      <w:r>
        <w:t xml:space="preserve">В </w:t>
      </w:r>
      <w:r w:rsidR="00E248B0">
        <w:t>этом году</w:t>
      </w:r>
      <w:r>
        <w:t xml:space="preserve"> проведено одно общешкольное родительское собрание с лекториями в повестке дня, один круглый стол с участием членов родительского комитета.</w:t>
      </w:r>
      <w:r>
        <w:rPr>
          <w:spacing w:val="40"/>
        </w:rPr>
        <w:t xml:space="preserve"> </w:t>
      </w:r>
      <w:r>
        <w:t xml:space="preserve">В классах проведены плановые родительские собрания по итогам четырёх четвертей с лекциями, </w:t>
      </w:r>
      <w:proofErr w:type="spellStart"/>
      <w:r>
        <w:t>предканикулярными</w:t>
      </w:r>
      <w:proofErr w:type="spellEnd"/>
      <w:r>
        <w:t xml:space="preserve"> беседами-инструктажами для родителей, тренингами. Прошли совместные с родителями</w:t>
      </w:r>
      <w:r>
        <w:rPr>
          <w:spacing w:val="-2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мероприятия,</w:t>
      </w:r>
      <w:r>
        <w:rPr>
          <w:spacing w:val="40"/>
        </w:rPr>
        <w:t xml:space="preserve"> </w:t>
      </w:r>
      <w:r>
        <w:t xml:space="preserve">посвященные </w:t>
      </w:r>
      <w:r>
        <w:rPr>
          <w:spacing w:val="-3"/>
        </w:rPr>
        <w:t xml:space="preserve"> </w:t>
      </w:r>
      <w:r>
        <w:t>праздничным</w:t>
      </w:r>
      <w:r>
        <w:rPr>
          <w:spacing w:val="-1"/>
        </w:rPr>
        <w:t xml:space="preserve"> </w:t>
      </w:r>
      <w:r>
        <w:t>датам и  другим общешкольным традиционным события.</w:t>
      </w:r>
      <w:r w:rsidR="00E248B0">
        <w:t xml:space="preserve"> Родители являются активными помощниками классного руководителя. Родители посещают </w:t>
      </w:r>
      <w:proofErr w:type="spellStart"/>
      <w:r w:rsidR="00E248B0">
        <w:t>пратически</w:t>
      </w:r>
      <w:proofErr w:type="spellEnd"/>
      <w:r w:rsidR="00E248B0">
        <w:t xml:space="preserve"> все мероприятия, проводимые в школе. Конечно, есть родители, которые не могут и не хотят принимать активное участие в жизни своего ребёнка и школы в целом. С таким контингентом родителей проводится отдельная работа. Эта работа проводится администрацией школы и социально-психологической службой. Определённые изменения в этом направлении есть, но работу необходимо продолжить.</w:t>
      </w:r>
    </w:p>
    <w:p w:rsidR="00AE21DE" w:rsidRDefault="00AE21DE" w:rsidP="00E248B0">
      <w:pPr>
        <w:pStyle w:val="Heading1"/>
        <w:tabs>
          <w:tab w:val="left" w:pos="3644"/>
        </w:tabs>
        <w:spacing w:line="314" w:lineRule="exact"/>
        <w:ind w:left="3643" w:firstLine="0"/>
        <w:jc w:val="left"/>
      </w:pPr>
    </w:p>
    <w:p w:rsidR="00AE21DE" w:rsidRDefault="00AE21DE" w:rsidP="00E248B0">
      <w:pPr>
        <w:pStyle w:val="Heading1"/>
        <w:tabs>
          <w:tab w:val="left" w:pos="3644"/>
        </w:tabs>
        <w:spacing w:line="314" w:lineRule="exact"/>
        <w:ind w:left="3643" w:firstLine="0"/>
        <w:jc w:val="left"/>
      </w:pPr>
    </w:p>
    <w:p w:rsidR="00DA4950" w:rsidRDefault="00AE21DE" w:rsidP="00E248B0">
      <w:pPr>
        <w:pStyle w:val="Heading1"/>
        <w:tabs>
          <w:tab w:val="left" w:pos="3644"/>
        </w:tabs>
        <w:spacing w:line="314" w:lineRule="exact"/>
        <w:ind w:left="0" w:firstLine="0"/>
        <w:jc w:val="left"/>
      </w:pPr>
      <w:r>
        <w:t xml:space="preserve">                                        6.</w:t>
      </w:r>
      <w:r w:rsidR="00271576">
        <w:t>Модуль</w:t>
      </w:r>
      <w:r w:rsidR="00271576">
        <w:rPr>
          <w:spacing w:val="-8"/>
        </w:rPr>
        <w:t xml:space="preserve"> </w:t>
      </w:r>
      <w:r w:rsidR="00271576">
        <w:rPr>
          <w:spacing w:val="-2"/>
        </w:rPr>
        <w:t>«Самоуправление»</w:t>
      </w:r>
    </w:p>
    <w:p w:rsidR="008F04B6" w:rsidRDefault="00271576" w:rsidP="00E248B0">
      <w:pPr>
        <w:pStyle w:val="a3"/>
        <w:ind w:right="246" w:firstLine="566"/>
        <w:jc w:val="left"/>
      </w:pPr>
      <w:r>
        <w:t xml:space="preserve">Поддержка детского самоуправления в </w:t>
      </w:r>
      <w:r w:rsidR="008F04B6">
        <w:t>ГКМ</w:t>
      </w:r>
      <w:r>
        <w:t xml:space="preserve"> помогает педагогам воспитывать в детях инициативность,</w:t>
      </w:r>
      <w:r>
        <w:rPr>
          <w:spacing w:val="40"/>
        </w:rPr>
        <w:t xml:space="preserve"> </w:t>
      </w:r>
      <w:r>
        <w:t>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самореализации.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то,</w:t>
      </w:r>
      <w:r>
        <w:rPr>
          <w:spacing w:val="15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готовит</w:t>
      </w:r>
      <w:r>
        <w:rPr>
          <w:spacing w:val="12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взрослой</w:t>
      </w:r>
      <w:r>
        <w:rPr>
          <w:spacing w:val="13"/>
        </w:rPr>
        <w:t xml:space="preserve"> </w:t>
      </w:r>
      <w:r>
        <w:rPr>
          <w:spacing w:val="-2"/>
        </w:rPr>
        <w:t>жизни.</w:t>
      </w:r>
    </w:p>
    <w:p w:rsidR="0034602B" w:rsidRDefault="008F04B6" w:rsidP="00E248B0">
      <w:pPr>
        <w:pStyle w:val="a3"/>
        <w:spacing w:before="67"/>
        <w:ind w:left="0" w:right="246"/>
        <w:jc w:val="left"/>
      </w:pPr>
      <w:r>
        <w:t xml:space="preserve">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Детское самоуправление в ГКМ организовано в форме ШУС. Школьное ученическое самоуправление является общественным, самодеятельным, самоуправляемым и добровольным объединением учеников школы. ШУС действует на основании </w:t>
      </w:r>
      <w:r>
        <w:lastRenderedPageBreak/>
        <w:t>Положения о Школьном ученическом</w:t>
      </w:r>
      <w:r>
        <w:rPr>
          <w:spacing w:val="-4"/>
        </w:rPr>
        <w:t xml:space="preserve"> </w:t>
      </w:r>
      <w:r>
        <w:t>самоуправлении.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ШУС входят</w:t>
      </w:r>
      <w:r>
        <w:rPr>
          <w:spacing w:val="-6"/>
        </w:rPr>
        <w:t xml:space="preserve"> </w:t>
      </w:r>
      <w:r>
        <w:t>лидеры</w:t>
      </w:r>
      <w:r>
        <w:rPr>
          <w:spacing w:val="-5"/>
        </w:rPr>
        <w:t xml:space="preserve"> </w:t>
      </w:r>
      <w:r w:rsidR="00357688">
        <w:t>5-11-</w:t>
      </w:r>
      <w:r>
        <w:t>х классов, избранных на собраниях классного коллектива не позднее 10 сентября каждого учебного года. Порядок проведения выборов лидеров классов - членов ШУС – определяется классными руководителями. В случае досрочного сложения полномочий члена ШУС, новый представитель класса</w:t>
      </w:r>
      <w:r>
        <w:rPr>
          <w:spacing w:val="40"/>
        </w:rPr>
        <w:t xml:space="preserve"> </w:t>
      </w:r>
      <w:r>
        <w:t>избирается классом в срок не позднее 15 дней. Реализуется деятельность ученического самоуправления на следующих уровнях: на уровне школы, на уровне класса, на индивидуальном уровне. ШУС провели все запланированные заседания, на которых обсуждались предстоящие м</w:t>
      </w:r>
      <w:r w:rsidR="0034602B">
        <w:t>ероприятия и формы их проведения.</w:t>
      </w:r>
    </w:p>
    <w:p w:rsidR="0034602B" w:rsidRPr="0034602B" w:rsidRDefault="0034602B" w:rsidP="00E248B0"/>
    <w:p w:rsidR="0034602B" w:rsidRDefault="0034602B" w:rsidP="00E248B0"/>
    <w:p w:rsidR="0034602B" w:rsidRDefault="0034602B" w:rsidP="00E248B0">
      <w:pPr>
        <w:pStyle w:val="Heading1"/>
        <w:tabs>
          <w:tab w:val="left" w:pos="2328"/>
        </w:tabs>
        <w:spacing w:before="8"/>
        <w:ind w:left="0" w:firstLine="0"/>
        <w:jc w:val="left"/>
      </w:pPr>
      <w:r>
        <w:t xml:space="preserve">                          7.Модуль</w:t>
      </w:r>
      <w:r>
        <w:rPr>
          <w:spacing w:val="-17"/>
        </w:rPr>
        <w:t xml:space="preserve"> </w:t>
      </w:r>
      <w:r>
        <w:t>«Детские</w:t>
      </w:r>
      <w:r>
        <w:rPr>
          <w:spacing w:val="-7"/>
        </w:rPr>
        <w:t xml:space="preserve"> </w:t>
      </w:r>
      <w:r>
        <w:t>общественные</w:t>
      </w:r>
      <w:r>
        <w:rPr>
          <w:spacing w:val="-11"/>
        </w:rPr>
        <w:t xml:space="preserve"> </w:t>
      </w:r>
      <w:r>
        <w:rPr>
          <w:spacing w:val="-2"/>
        </w:rPr>
        <w:t>объединения»</w:t>
      </w:r>
    </w:p>
    <w:p w:rsidR="0034602B" w:rsidRDefault="0034602B" w:rsidP="00E248B0">
      <w:pPr>
        <w:pStyle w:val="a3"/>
        <w:ind w:right="248" w:firstLine="566"/>
        <w:jc w:val="left"/>
      </w:pPr>
      <w:r>
        <w:t xml:space="preserve">Действующее на базе школы детское общественное объединение – это добровольное, самоуправляемое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34602B" w:rsidRDefault="0034602B" w:rsidP="00E248B0">
      <w:pPr>
        <w:pStyle w:val="a3"/>
        <w:spacing w:before="1"/>
        <w:ind w:right="250" w:firstLine="566"/>
        <w:jc w:val="left"/>
      </w:pPr>
      <w:r>
        <w:t xml:space="preserve">В 2021 -2022гг в школе начало свою деятельность первичное отделение РДШ. На уровне школы первичное отделение РДШ решает задачи содержательной, организационной, информационной и </w:t>
      </w:r>
      <w:proofErr w:type="spellStart"/>
      <w:r>
        <w:t>личностноориентированной</w:t>
      </w:r>
      <w:proofErr w:type="spellEnd"/>
      <w:r>
        <w:t xml:space="preserve"> </w:t>
      </w:r>
      <w:r>
        <w:rPr>
          <w:spacing w:val="-2"/>
        </w:rPr>
        <w:t>направленности.</w:t>
      </w:r>
    </w:p>
    <w:p w:rsidR="0034602B" w:rsidRDefault="0034602B" w:rsidP="00E248B0">
      <w:pPr>
        <w:pStyle w:val="a4"/>
        <w:numPr>
          <w:ilvl w:val="0"/>
          <w:numId w:val="4"/>
        </w:numPr>
        <w:tabs>
          <w:tab w:val="left" w:pos="1147"/>
        </w:tabs>
        <w:spacing w:line="321" w:lineRule="exact"/>
        <w:ind w:hanging="361"/>
        <w:rPr>
          <w:sz w:val="28"/>
        </w:rPr>
      </w:pPr>
      <w:r>
        <w:rPr>
          <w:spacing w:val="-2"/>
          <w:sz w:val="28"/>
        </w:rPr>
        <w:t>Содержательные:</w:t>
      </w:r>
    </w:p>
    <w:p w:rsidR="0034602B" w:rsidRDefault="0034602B" w:rsidP="00E248B0">
      <w:pPr>
        <w:pStyle w:val="a3"/>
        <w:spacing w:line="322" w:lineRule="exact"/>
        <w:ind w:left="1146"/>
        <w:jc w:val="left"/>
      </w:pPr>
      <w:r>
        <w:t>−</w:t>
      </w:r>
      <w:r>
        <w:rPr>
          <w:spacing w:val="-9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мероприятий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направлению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rPr>
          <w:spacing w:val="-4"/>
        </w:rPr>
        <w:t>РДШ;</w:t>
      </w:r>
    </w:p>
    <w:p w:rsidR="0034602B" w:rsidRDefault="0034602B" w:rsidP="00E248B0">
      <w:pPr>
        <w:pStyle w:val="a3"/>
        <w:spacing w:line="322" w:lineRule="exact"/>
        <w:ind w:left="1146"/>
        <w:jc w:val="left"/>
      </w:pPr>
      <w:r>
        <w:t>−</w:t>
      </w:r>
      <w:r>
        <w:rPr>
          <w:spacing w:val="-8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проведение</w:t>
      </w:r>
      <w:r>
        <w:rPr>
          <w:spacing w:val="-9"/>
        </w:rPr>
        <w:t xml:space="preserve"> </w:t>
      </w:r>
      <w:r>
        <w:t>всероссийских</w:t>
      </w:r>
      <w:r>
        <w:rPr>
          <w:spacing w:val="-12"/>
        </w:rPr>
        <w:t xml:space="preserve"> </w:t>
      </w:r>
      <w:r>
        <w:t>Дней</w:t>
      </w:r>
      <w:r>
        <w:rPr>
          <w:spacing w:val="-9"/>
        </w:rPr>
        <w:t xml:space="preserve"> </w:t>
      </w:r>
      <w:r>
        <w:t>единых</w:t>
      </w:r>
      <w:r>
        <w:rPr>
          <w:spacing w:val="-14"/>
        </w:rPr>
        <w:t xml:space="preserve"> </w:t>
      </w:r>
      <w:r>
        <w:rPr>
          <w:spacing w:val="-2"/>
        </w:rPr>
        <w:t>действий;</w:t>
      </w:r>
    </w:p>
    <w:p w:rsidR="0034602B" w:rsidRDefault="0034602B" w:rsidP="00E248B0">
      <w:pPr>
        <w:pStyle w:val="a3"/>
        <w:ind w:left="1146" w:right="255" w:firstLine="72"/>
        <w:jc w:val="left"/>
      </w:pPr>
      <w:r>
        <w:t>− организация участия участников РДШ в мероприятиях муниципальных и региональных отделений РДШ, а также во всероссийских проектах и мероприятиях РДШ.</w:t>
      </w:r>
    </w:p>
    <w:p w:rsidR="0034602B" w:rsidRDefault="0034602B" w:rsidP="00E248B0">
      <w:pPr>
        <w:pStyle w:val="a4"/>
        <w:numPr>
          <w:ilvl w:val="0"/>
          <w:numId w:val="4"/>
        </w:numPr>
        <w:tabs>
          <w:tab w:val="left" w:pos="1147"/>
        </w:tabs>
        <w:spacing w:before="4" w:line="322" w:lineRule="exact"/>
        <w:ind w:hanging="361"/>
        <w:rPr>
          <w:sz w:val="28"/>
        </w:rPr>
      </w:pPr>
      <w:r>
        <w:rPr>
          <w:spacing w:val="-2"/>
          <w:sz w:val="28"/>
        </w:rPr>
        <w:t>Организационные:</w:t>
      </w:r>
    </w:p>
    <w:p w:rsidR="0034602B" w:rsidRDefault="0034602B" w:rsidP="00E248B0">
      <w:pPr>
        <w:pStyle w:val="a3"/>
        <w:ind w:left="1146"/>
        <w:jc w:val="left"/>
      </w:pPr>
      <w:r>
        <w:t>−</w:t>
      </w:r>
      <w:r>
        <w:rPr>
          <w:spacing w:val="-8"/>
        </w:rPr>
        <w:t xml:space="preserve"> </w:t>
      </w:r>
      <w:r>
        <w:t>ведение</w:t>
      </w:r>
      <w:r>
        <w:rPr>
          <w:spacing w:val="-9"/>
        </w:rPr>
        <w:t xml:space="preserve"> </w:t>
      </w:r>
      <w:r>
        <w:t>реестра</w:t>
      </w:r>
      <w:r>
        <w:rPr>
          <w:spacing w:val="-9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первичного</w:t>
      </w:r>
      <w:r>
        <w:rPr>
          <w:spacing w:val="-9"/>
        </w:rPr>
        <w:t xml:space="preserve"> </w:t>
      </w:r>
      <w:r>
        <w:t>отделения</w:t>
      </w:r>
      <w:r>
        <w:rPr>
          <w:spacing w:val="-9"/>
        </w:rPr>
        <w:t xml:space="preserve"> </w:t>
      </w:r>
      <w:r>
        <w:rPr>
          <w:spacing w:val="-4"/>
        </w:rPr>
        <w:t>РДШ;</w:t>
      </w:r>
    </w:p>
    <w:p w:rsidR="0034602B" w:rsidRDefault="0034602B" w:rsidP="00E248B0"/>
    <w:p w:rsidR="0034602B" w:rsidRDefault="0034602B" w:rsidP="00E248B0">
      <w:pPr>
        <w:pStyle w:val="a3"/>
        <w:spacing w:before="67"/>
        <w:ind w:left="1146"/>
        <w:jc w:val="left"/>
      </w:pPr>
      <w:r>
        <w:t>−</w:t>
      </w:r>
      <w:r>
        <w:rPr>
          <w:spacing w:val="39"/>
        </w:rPr>
        <w:t xml:space="preserve"> </w:t>
      </w:r>
      <w:r>
        <w:t>стратегическое</w:t>
      </w:r>
      <w:r>
        <w:rPr>
          <w:spacing w:val="38"/>
        </w:rPr>
        <w:t xml:space="preserve"> </w:t>
      </w:r>
      <w:r>
        <w:t>планирование</w:t>
      </w:r>
      <w:r>
        <w:rPr>
          <w:spacing w:val="38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первичного</w:t>
      </w:r>
      <w:r>
        <w:rPr>
          <w:spacing w:val="37"/>
        </w:rPr>
        <w:t xml:space="preserve"> </w:t>
      </w:r>
      <w:r>
        <w:t xml:space="preserve">отделения </w:t>
      </w:r>
      <w:r>
        <w:rPr>
          <w:spacing w:val="-4"/>
        </w:rPr>
        <w:t>РДШ;</w:t>
      </w:r>
    </w:p>
    <w:p w:rsidR="0034602B" w:rsidRDefault="0034602B" w:rsidP="00E248B0">
      <w:pPr>
        <w:pStyle w:val="a3"/>
        <w:spacing w:line="321" w:lineRule="exact"/>
        <w:ind w:left="1218"/>
        <w:jc w:val="left"/>
      </w:pPr>
      <w:r>
        <w:t>−</w:t>
      </w:r>
      <w:r>
        <w:rPr>
          <w:spacing w:val="-9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отчетной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аналитической</w:t>
      </w:r>
      <w:r>
        <w:rPr>
          <w:spacing w:val="-9"/>
        </w:rPr>
        <w:t xml:space="preserve"> </w:t>
      </w:r>
      <w:r>
        <w:rPr>
          <w:spacing w:val="-2"/>
        </w:rPr>
        <w:t>документации.</w:t>
      </w:r>
    </w:p>
    <w:p w:rsidR="0034602B" w:rsidRDefault="0034602B" w:rsidP="00E248B0">
      <w:pPr>
        <w:pStyle w:val="a4"/>
        <w:numPr>
          <w:ilvl w:val="0"/>
          <w:numId w:val="4"/>
        </w:numPr>
        <w:tabs>
          <w:tab w:val="left" w:pos="1147"/>
        </w:tabs>
        <w:ind w:hanging="361"/>
        <w:rPr>
          <w:sz w:val="28"/>
        </w:rPr>
      </w:pPr>
      <w:r>
        <w:rPr>
          <w:spacing w:val="-2"/>
          <w:sz w:val="28"/>
        </w:rPr>
        <w:t>Информационные:</w:t>
      </w:r>
    </w:p>
    <w:p w:rsidR="0034602B" w:rsidRDefault="0034602B" w:rsidP="00E248B0">
      <w:pPr>
        <w:pStyle w:val="a3"/>
        <w:spacing w:before="5"/>
        <w:ind w:left="1146" w:firstLine="72"/>
        <w:jc w:val="left"/>
      </w:pPr>
      <w:r>
        <w:t>−</w:t>
      </w:r>
      <w:r>
        <w:rPr>
          <w:spacing w:val="40"/>
        </w:rPr>
        <w:t xml:space="preserve"> </w:t>
      </w:r>
      <w:r>
        <w:t>проведение</w:t>
      </w:r>
      <w:r>
        <w:rPr>
          <w:spacing w:val="40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кампании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РДШ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4"/>
        </w:rPr>
        <w:t>СМИ;</w:t>
      </w:r>
    </w:p>
    <w:p w:rsidR="0034602B" w:rsidRDefault="0034602B" w:rsidP="00E248B0">
      <w:pPr>
        <w:pStyle w:val="a3"/>
        <w:spacing w:line="321" w:lineRule="exact"/>
        <w:ind w:left="1146"/>
        <w:jc w:val="left"/>
      </w:pPr>
      <w:r>
        <w:t>−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социальных</w:t>
      </w:r>
      <w:r>
        <w:rPr>
          <w:spacing w:val="-10"/>
        </w:rPr>
        <w:t xml:space="preserve"> </w:t>
      </w:r>
      <w:r>
        <w:rPr>
          <w:spacing w:val="-2"/>
        </w:rPr>
        <w:t>сетях;</w:t>
      </w:r>
    </w:p>
    <w:p w:rsidR="0034602B" w:rsidRDefault="0034602B" w:rsidP="00E248B0">
      <w:pPr>
        <w:pStyle w:val="a3"/>
        <w:ind w:left="1146" w:right="256"/>
        <w:jc w:val="left"/>
      </w:pPr>
      <w:r>
        <w:t>− информирование потенциальных участников о возможности принять участие в проектах и мероприятиях РДШ на первичном, муниципальном, региональном и федеральном уровнях.</w:t>
      </w:r>
    </w:p>
    <w:p w:rsidR="0034602B" w:rsidRDefault="0034602B" w:rsidP="00E248B0">
      <w:pPr>
        <w:pStyle w:val="a4"/>
        <w:numPr>
          <w:ilvl w:val="0"/>
          <w:numId w:val="4"/>
        </w:numPr>
        <w:tabs>
          <w:tab w:val="left" w:pos="1147"/>
        </w:tabs>
        <w:spacing w:line="321" w:lineRule="exact"/>
        <w:ind w:hanging="361"/>
        <w:rPr>
          <w:sz w:val="28"/>
        </w:rPr>
      </w:pPr>
      <w:r>
        <w:rPr>
          <w:w w:val="95"/>
          <w:sz w:val="28"/>
        </w:rPr>
        <w:t>Личностно-</w:t>
      </w:r>
      <w:r>
        <w:rPr>
          <w:spacing w:val="-2"/>
          <w:sz w:val="28"/>
        </w:rPr>
        <w:t>ориентированные:</w:t>
      </w:r>
    </w:p>
    <w:p w:rsidR="0034602B" w:rsidRDefault="0034602B" w:rsidP="00E248B0">
      <w:pPr>
        <w:pStyle w:val="a3"/>
        <w:spacing w:line="322" w:lineRule="exact"/>
        <w:ind w:left="1146"/>
        <w:jc w:val="left"/>
      </w:pPr>
      <w:r>
        <w:t>−</w:t>
      </w:r>
      <w:r>
        <w:rPr>
          <w:spacing w:val="-11"/>
        </w:rPr>
        <w:t xml:space="preserve"> </w:t>
      </w:r>
      <w:r>
        <w:t>раскрытие</w:t>
      </w:r>
      <w:r>
        <w:rPr>
          <w:spacing w:val="-12"/>
        </w:rPr>
        <w:t xml:space="preserve"> </w:t>
      </w:r>
      <w:r>
        <w:t>творческого</w:t>
      </w:r>
      <w:r>
        <w:rPr>
          <w:spacing w:val="-13"/>
        </w:rPr>
        <w:t xml:space="preserve"> </w:t>
      </w:r>
      <w:r>
        <w:t>потенциала</w:t>
      </w:r>
      <w:r>
        <w:rPr>
          <w:spacing w:val="-7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rPr>
          <w:spacing w:val="-4"/>
        </w:rPr>
        <w:t>РДШ;</w:t>
      </w:r>
    </w:p>
    <w:p w:rsidR="0034602B" w:rsidRDefault="0034602B" w:rsidP="00E248B0">
      <w:pPr>
        <w:pStyle w:val="a3"/>
        <w:tabs>
          <w:tab w:val="left" w:pos="1694"/>
          <w:tab w:val="left" w:pos="3146"/>
          <w:tab w:val="left" w:pos="4500"/>
          <w:tab w:val="left" w:pos="5301"/>
          <w:tab w:val="left" w:pos="7420"/>
        </w:tabs>
        <w:ind w:left="1146" w:right="256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самопознания,</w:t>
      </w:r>
      <w:r>
        <w:tab/>
      </w:r>
      <w:r>
        <w:rPr>
          <w:spacing w:val="-2"/>
        </w:rPr>
        <w:t xml:space="preserve">самоопределения, </w:t>
      </w:r>
      <w:r>
        <w:t>самореализации, самосовершенствования участников РДШ;</w:t>
      </w:r>
    </w:p>
    <w:p w:rsidR="0034602B" w:rsidRDefault="0034602B" w:rsidP="00E248B0">
      <w:pPr>
        <w:pStyle w:val="a3"/>
        <w:tabs>
          <w:tab w:val="left" w:pos="1530"/>
          <w:tab w:val="left" w:pos="3496"/>
          <w:tab w:val="left" w:pos="4714"/>
          <w:tab w:val="left" w:pos="5088"/>
          <w:tab w:val="left" w:pos="6550"/>
          <w:tab w:val="left" w:pos="8516"/>
          <w:tab w:val="left" w:pos="8871"/>
        </w:tabs>
        <w:ind w:left="1146" w:right="256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мотивов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ценностей</w:t>
      </w:r>
      <w:r>
        <w:tab/>
      </w:r>
      <w:proofErr w:type="gramStart"/>
      <w:r>
        <w:rPr>
          <w:spacing w:val="-2"/>
        </w:rPr>
        <w:t>обучающегося</w:t>
      </w:r>
      <w:proofErr w:type="gramEnd"/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сфере </w:t>
      </w:r>
      <w:r>
        <w:t>отношений к России как Отечеству.</w:t>
      </w:r>
    </w:p>
    <w:p w:rsidR="0034602B" w:rsidRDefault="0034602B" w:rsidP="00E248B0">
      <w:pPr>
        <w:pStyle w:val="a3"/>
        <w:tabs>
          <w:tab w:val="left" w:pos="3579"/>
          <w:tab w:val="left" w:pos="6012"/>
          <w:tab w:val="left" w:pos="8751"/>
        </w:tabs>
        <w:ind w:left="1146" w:right="245" w:firstLine="490"/>
        <w:jc w:val="left"/>
        <w:rPr>
          <w:spacing w:val="-2"/>
        </w:rPr>
      </w:pPr>
      <w:proofErr w:type="gramStart"/>
      <w:r>
        <w:t>В РДШ зарегистрированы 344 учащихся – 16% от всего количества обучающихся.</w:t>
      </w:r>
      <w:proofErr w:type="gramEnd"/>
      <w:r>
        <w:t xml:space="preserve"> Это небольшое количество </w:t>
      </w:r>
      <w:r>
        <w:lastRenderedPageBreak/>
        <w:t xml:space="preserve">зарегистрированных учащихся. Мы продолжаем работу по регистрации. Из них около 100 детей являются активными участниками конкурсов, акций, проектов РДШ. Все активности освещаются на </w:t>
      </w:r>
      <w:r>
        <w:rPr>
          <w:spacing w:val="-2"/>
        </w:rPr>
        <w:t>странице</w:t>
      </w:r>
      <w:r>
        <w:t xml:space="preserve"> </w:t>
      </w:r>
      <w:r>
        <w:rPr>
          <w:spacing w:val="-2"/>
        </w:rPr>
        <w:t>интернет</w:t>
      </w:r>
      <w:r>
        <w:t xml:space="preserve"> </w:t>
      </w:r>
      <w:r>
        <w:rPr>
          <w:spacing w:val="-2"/>
        </w:rPr>
        <w:t>сообщества</w:t>
      </w:r>
      <w:r>
        <w:t xml:space="preserve"> </w:t>
      </w:r>
      <w:r>
        <w:rPr>
          <w:spacing w:val="-2"/>
        </w:rPr>
        <w:t xml:space="preserve">школы </w:t>
      </w:r>
    </w:p>
    <w:p w:rsidR="00A34123" w:rsidRDefault="00A34123" w:rsidP="00E248B0">
      <w:pPr>
        <w:pStyle w:val="a3"/>
        <w:tabs>
          <w:tab w:val="left" w:pos="3579"/>
          <w:tab w:val="left" w:pos="6012"/>
          <w:tab w:val="left" w:pos="8751"/>
        </w:tabs>
        <w:ind w:left="1146" w:right="245" w:firstLine="490"/>
        <w:jc w:val="left"/>
        <w:rPr>
          <w:spacing w:val="-2"/>
        </w:rPr>
      </w:pPr>
    </w:p>
    <w:p w:rsidR="0034602B" w:rsidRDefault="00886F16" w:rsidP="00E248B0">
      <w:pPr>
        <w:ind w:firstLine="720"/>
        <w:rPr>
          <w:sz w:val="28"/>
          <w:szCs w:val="28"/>
        </w:rPr>
      </w:pPr>
      <w:r w:rsidRPr="00A34123">
        <w:rPr>
          <w:sz w:val="28"/>
          <w:szCs w:val="28"/>
        </w:rPr>
        <w:t xml:space="preserve">Одной из главных задач воспитательной работы по военно-патриотическому направлению является формирование дружного коллектива, чувство патриотизма, навыков начальной военной и строевой подготовки, поэтому наиболее важным аспектом направления в воспитательной работе является создание дружественной атмосферы в отряде, сплочение коллектива, формирование чувства патриотизма, навыков начальной военной и строевой подготовки. Юнармейцы нашей школы приняли участие </w:t>
      </w:r>
      <w:proofErr w:type="spellStart"/>
      <w:proofErr w:type="gramStart"/>
      <w:r w:rsidRPr="00A34123">
        <w:rPr>
          <w:sz w:val="28"/>
          <w:szCs w:val="28"/>
        </w:rPr>
        <w:t>вв</w:t>
      </w:r>
      <w:proofErr w:type="spellEnd"/>
      <w:proofErr w:type="gramEnd"/>
      <w:r w:rsidRPr="00A34123">
        <w:rPr>
          <w:sz w:val="28"/>
          <w:szCs w:val="28"/>
        </w:rPr>
        <w:t xml:space="preserve"> всех муниципальных мероприятиях. В течение учебного года отряд работал согласно разработанному плану. С участием отряда проведены </w:t>
      </w:r>
      <w:proofErr w:type="spellStart"/>
      <w:r w:rsidRPr="00A34123">
        <w:rPr>
          <w:sz w:val="28"/>
          <w:szCs w:val="28"/>
        </w:rPr>
        <w:t>внутришкольные</w:t>
      </w:r>
      <w:proofErr w:type="spellEnd"/>
      <w:r w:rsidRPr="00A34123">
        <w:rPr>
          <w:sz w:val="28"/>
          <w:szCs w:val="28"/>
        </w:rPr>
        <w:t xml:space="preserve"> мероприятия военно-патриотической направленности: «Смотр строя и песни», конкурс патриотической песни «Бессмертный полк», «Вахта памяти», экскурсии в городских и школьном музеях</w:t>
      </w:r>
      <w:proofErr w:type="gramStart"/>
      <w:r w:rsidRPr="00A34123">
        <w:rPr>
          <w:sz w:val="28"/>
          <w:szCs w:val="28"/>
        </w:rPr>
        <w:t xml:space="preserve"> .</w:t>
      </w:r>
      <w:proofErr w:type="gramEnd"/>
      <w:r w:rsidRPr="00A34123">
        <w:rPr>
          <w:sz w:val="28"/>
          <w:szCs w:val="28"/>
        </w:rPr>
        <w:t xml:space="preserve"> Организовано посещение ветеранов труда, узников концлагерей и оказание им помощи в преддверии Дня пожилых людей, Дня защитника Отечества, Дня Победы, дней воинской Славы. Не забывали и о патриотической работе с младшими школьниками, которые участвовали в акции «Подарок ветерану». Этот учебный год оказался сложным и достаточно интересным для отряда. Ребята приняли дистанционное участие в творческих конкурсах, акциях и т.д. Вся работа, проводимая по военно-патриотическому воспитанию, дает свои положительные результаты. В следующем учебном году необходимо решить вопрос о приобретении формы для юнармейцев и спортивного инвентаря для практических занятий.</w:t>
      </w:r>
    </w:p>
    <w:p w:rsidR="00AE309B" w:rsidRPr="00A34123" w:rsidRDefault="00AE309B" w:rsidP="00E248B0">
      <w:pPr>
        <w:ind w:firstLine="720"/>
        <w:rPr>
          <w:sz w:val="28"/>
          <w:szCs w:val="28"/>
        </w:rPr>
      </w:pPr>
    </w:p>
    <w:p w:rsidR="00AE309B" w:rsidRDefault="00AE309B" w:rsidP="00AE309B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</w:rPr>
        <w:t xml:space="preserve">                 </w:t>
      </w:r>
      <w:r>
        <w:rPr>
          <w:rStyle w:val="c8"/>
          <w:color w:val="000000"/>
          <w:sz w:val="28"/>
          <w:szCs w:val="28"/>
        </w:rPr>
        <w:t>В школе функционирует отряд ЮИДД.    Отряд ЮИД имеет свою структуру, название, девиз, законы и песню. Составлен план работы отряда ЮИДД  и план  занятий с юными инспекторами движения. Занятия проводятся 1 раз  в неделю.          </w:t>
      </w:r>
      <w:proofErr w:type="spellStart"/>
      <w:r>
        <w:rPr>
          <w:rStyle w:val="c8"/>
          <w:color w:val="000000"/>
          <w:sz w:val="28"/>
          <w:szCs w:val="28"/>
        </w:rPr>
        <w:t>Юидовцы</w:t>
      </w:r>
      <w:proofErr w:type="spellEnd"/>
      <w:r>
        <w:rPr>
          <w:rStyle w:val="c8"/>
          <w:color w:val="000000"/>
          <w:sz w:val="28"/>
          <w:szCs w:val="28"/>
        </w:rPr>
        <w:t xml:space="preserve"> занимаются активной пропагандой правил дорожного движения среди детей и подростков и предупреждением их нарушений. Члены отряда используют различные формы работы: театрализованные представления «Знайте, правила движения», соревнования «Я, мои друзья и правила движения», выпуск листовок «Дорожная азбука», проведение викторин для обучающихся и их родителей. </w:t>
      </w:r>
    </w:p>
    <w:p w:rsidR="00AE309B" w:rsidRDefault="00AE309B" w:rsidP="00AE309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В течение учебного года при проведении месячника «Внимание – дети!» члены отряда проводят тематические занятия с первоклассниками: «Это каждый должен знать, обязательно на «5», с учащимися начальных классов составляют маршрутные листы «Моя дорога  в школу и обратно»,  проводят викторины «Наш трехцветный друг», «Дорожные знаки важны и нужны, их дети и взрослые помнить должны».</w:t>
      </w:r>
    </w:p>
    <w:p w:rsidR="00AE309B" w:rsidRDefault="00AE309B" w:rsidP="00AE309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 xml:space="preserve">В рамках безопасности движения ЮИДД организует конкурсы рисунков, плакатов, рисованных фильмов, составляет для ребят тренировочные кроссворды, ребусы.  Для проведения таких мероприятий члены отряда в системе изучают ПДД, что дает им возможность объективно и грамотно оценивать </w:t>
      </w:r>
      <w:r>
        <w:rPr>
          <w:rStyle w:val="c8"/>
          <w:color w:val="000000"/>
          <w:sz w:val="28"/>
          <w:szCs w:val="28"/>
        </w:rPr>
        <w:lastRenderedPageBreak/>
        <w:t xml:space="preserve">работы учащихся, действия юных велосипедистов на соревнованиях «Безопасное колесо». </w:t>
      </w:r>
    </w:p>
    <w:p w:rsidR="00AE309B" w:rsidRDefault="00AE309B" w:rsidP="00AE309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Кроме отряда ЮИД  школьники других классов так же занимаются пропагандой безопасности дорожного движения.</w:t>
      </w:r>
    </w:p>
    <w:p w:rsidR="00AE309B" w:rsidRDefault="00AE309B" w:rsidP="00AE309B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 xml:space="preserve">Активно принимаем участие в городских конкурсах, посвященных безопасности на дорогах и улицах. </w:t>
      </w:r>
      <w:bookmarkStart w:id="0" w:name="h.gjdgxs"/>
      <w:bookmarkEnd w:id="0"/>
      <w:r>
        <w:rPr>
          <w:rStyle w:val="c8"/>
          <w:color w:val="000000"/>
          <w:sz w:val="28"/>
          <w:szCs w:val="28"/>
        </w:rPr>
        <w:t>В ежегодном городском конкурсе «Безопасное колесо» команда нашей школы заняла призовое место.</w:t>
      </w:r>
    </w:p>
    <w:p w:rsidR="0034602B" w:rsidRPr="00A34123" w:rsidRDefault="0034602B" w:rsidP="00E248B0">
      <w:pPr>
        <w:rPr>
          <w:sz w:val="28"/>
          <w:szCs w:val="28"/>
        </w:rPr>
      </w:pPr>
    </w:p>
    <w:p w:rsidR="00367F32" w:rsidRPr="00903D06" w:rsidRDefault="00367F32" w:rsidP="00E248B0">
      <w:pPr>
        <w:pStyle w:val="a3"/>
        <w:spacing w:after="7"/>
        <w:ind w:right="242" w:firstLine="706"/>
        <w:jc w:val="left"/>
        <w:rPr>
          <w:b/>
        </w:rPr>
      </w:pPr>
      <w:r>
        <w:rPr>
          <w:b/>
        </w:rPr>
        <w:t xml:space="preserve">                            8. </w:t>
      </w:r>
      <w:r w:rsidRPr="00903D06">
        <w:rPr>
          <w:b/>
        </w:rPr>
        <w:t>Модуль</w:t>
      </w:r>
      <w:r w:rsidRPr="00903D06">
        <w:rPr>
          <w:b/>
          <w:spacing w:val="-8"/>
        </w:rPr>
        <w:t xml:space="preserve"> </w:t>
      </w:r>
      <w:r w:rsidRPr="00903D06">
        <w:rPr>
          <w:b/>
          <w:spacing w:val="-2"/>
        </w:rPr>
        <w:t>«Профориентация»</w:t>
      </w:r>
    </w:p>
    <w:p w:rsidR="00367F32" w:rsidRDefault="00367F32" w:rsidP="00E248B0">
      <w:pPr>
        <w:pStyle w:val="a3"/>
        <w:ind w:right="250" w:firstLine="566"/>
        <w:jc w:val="left"/>
      </w:pPr>
      <w:proofErr w:type="gramStart"/>
      <w:r>
        <w:t xml:space="preserve">С целью оказания </w:t>
      </w:r>
      <w:proofErr w:type="spellStart"/>
      <w:r>
        <w:t>профориентационной</w:t>
      </w:r>
      <w:proofErr w:type="spellEnd"/>
      <w:r>
        <w:t xml:space="preserve"> поддержки учащимся в</w:t>
      </w:r>
      <w:r>
        <w:rPr>
          <w:spacing w:val="40"/>
        </w:rPr>
        <w:t xml:space="preserve"> </w:t>
      </w:r>
      <w:r>
        <w:t>процессе выбора профиля обучения и сферы будущей профессиональной деятельности, выработки у школьников сознательного отношения к труду, профессиональному самоопределению в условиях свободы выбора сферы деятельности в соответствии со своими возможностями, способностями и с учетом требований рынка труда, в школе активно проводятся мероприятия</w:t>
      </w:r>
      <w:r>
        <w:rPr>
          <w:spacing w:val="80"/>
        </w:rPr>
        <w:t xml:space="preserve"> </w:t>
      </w:r>
      <w:r>
        <w:t>по данному направлению.</w:t>
      </w:r>
      <w:proofErr w:type="gramEnd"/>
      <w:r>
        <w:t xml:space="preserve"> Направления работы:</w:t>
      </w:r>
    </w:p>
    <w:p w:rsidR="00603192" w:rsidRDefault="00603192" w:rsidP="00E248B0">
      <w:pPr>
        <w:pStyle w:val="a3"/>
        <w:ind w:right="250" w:firstLine="566"/>
        <w:jc w:val="left"/>
      </w:pPr>
      <w:r>
        <w:t>- учащиеся 9 классов проходят полный курс предмета «Профориентация» количество часов – 34. На уроках профориентации осуществляется:</w:t>
      </w:r>
    </w:p>
    <w:p w:rsidR="00367F32" w:rsidRDefault="00367F32" w:rsidP="00E248B0">
      <w:pPr>
        <w:pStyle w:val="a4"/>
        <w:numPr>
          <w:ilvl w:val="0"/>
          <w:numId w:val="3"/>
        </w:numPr>
        <w:tabs>
          <w:tab w:val="left" w:pos="950"/>
        </w:tabs>
        <w:spacing w:line="322" w:lineRule="exact"/>
        <w:ind w:left="94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труду;</w:t>
      </w:r>
    </w:p>
    <w:p w:rsidR="00367F32" w:rsidRDefault="00367F32" w:rsidP="00E248B0">
      <w:pPr>
        <w:pStyle w:val="a4"/>
        <w:numPr>
          <w:ilvl w:val="0"/>
          <w:numId w:val="3"/>
        </w:numPr>
        <w:tabs>
          <w:tab w:val="left" w:pos="1037"/>
        </w:tabs>
        <w:ind w:right="250" w:firstLine="566"/>
        <w:jc w:val="left"/>
        <w:rPr>
          <w:sz w:val="28"/>
        </w:rPr>
      </w:pPr>
      <w:r>
        <w:rPr>
          <w:sz w:val="28"/>
        </w:rPr>
        <w:t xml:space="preserve">осуществление профессионального информирования школьников (о профессиях, о рынке труда, об учреждениях, где можно получить </w:t>
      </w:r>
      <w:r>
        <w:rPr>
          <w:spacing w:val="-2"/>
          <w:sz w:val="28"/>
        </w:rPr>
        <w:t>специальность);</w:t>
      </w:r>
    </w:p>
    <w:p w:rsidR="00603192" w:rsidRDefault="00367F32" w:rsidP="00E248B0">
      <w:pPr>
        <w:pStyle w:val="a4"/>
        <w:numPr>
          <w:ilvl w:val="0"/>
          <w:numId w:val="3"/>
        </w:numPr>
        <w:tabs>
          <w:tab w:val="left" w:pos="960"/>
        </w:tabs>
        <w:ind w:right="246" w:firstLine="566"/>
        <w:jc w:val="left"/>
        <w:rPr>
          <w:sz w:val="28"/>
        </w:rPr>
      </w:pPr>
      <w:r>
        <w:rPr>
          <w:sz w:val="28"/>
        </w:rPr>
        <w:t>изучение профессиональных планов школьников выпускных классов;</w:t>
      </w:r>
    </w:p>
    <w:p w:rsidR="00367F32" w:rsidRDefault="00367F32" w:rsidP="00E248B0">
      <w:pPr>
        <w:pStyle w:val="a4"/>
        <w:tabs>
          <w:tab w:val="left" w:pos="960"/>
        </w:tabs>
        <w:ind w:left="785" w:right="246" w:firstLine="0"/>
        <w:jc w:val="left"/>
        <w:rPr>
          <w:sz w:val="28"/>
        </w:rPr>
      </w:pPr>
      <w:r>
        <w:rPr>
          <w:sz w:val="28"/>
        </w:rPr>
        <w:t xml:space="preserve"> - выявление структуры интересов и склонностей учащихся;</w:t>
      </w:r>
    </w:p>
    <w:p w:rsidR="00367F32" w:rsidRDefault="00367F32" w:rsidP="00E248B0">
      <w:pPr>
        <w:pStyle w:val="a4"/>
        <w:numPr>
          <w:ilvl w:val="0"/>
          <w:numId w:val="3"/>
        </w:numPr>
        <w:tabs>
          <w:tab w:val="left" w:pos="950"/>
        </w:tabs>
        <w:spacing w:line="321" w:lineRule="exact"/>
        <w:ind w:left="949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7"/>
          <w:sz w:val="28"/>
        </w:rPr>
        <w:t xml:space="preserve"> </w:t>
      </w:r>
      <w:proofErr w:type="spellStart"/>
      <w:r>
        <w:rPr>
          <w:spacing w:val="-2"/>
          <w:sz w:val="28"/>
        </w:rPr>
        <w:t>профконсультаций</w:t>
      </w:r>
      <w:proofErr w:type="spellEnd"/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школьников;</w:t>
      </w:r>
    </w:p>
    <w:p w:rsidR="00367F32" w:rsidRDefault="00367F32" w:rsidP="00E248B0">
      <w:pPr>
        <w:pStyle w:val="a4"/>
        <w:numPr>
          <w:ilvl w:val="0"/>
          <w:numId w:val="3"/>
        </w:numPr>
        <w:tabs>
          <w:tab w:val="left" w:pos="950"/>
        </w:tabs>
        <w:spacing w:line="322" w:lineRule="exact"/>
        <w:ind w:left="949"/>
        <w:jc w:val="left"/>
        <w:rPr>
          <w:sz w:val="28"/>
        </w:rPr>
      </w:pPr>
      <w:r>
        <w:rPr>
          <w:w w:val="95"/>
          <w:sz w:val="28"/>
        </w:rPr>
        <w:t>осуществление</w:t>
      </w:r>
      <w:r>
        <w:rPr>
          <w:spacing w:val="78"/>
          <w:sz w:val="28"/>
        </w:rPr>
        <w:t xml:space="preserve"> </w:t>
      </w:r>
      <w:r>
        <w:rPr>
          <w:w w:val="95"/>
          <w:sz w:val="28"/>
        </w:rPr>
        <w:t>психофизиологической</w:t>
      </w:r>
      <w:r>
        <w:rPr>
          <w:spacing w:val="52"/>
          <w:w w:val="150"/>
          <w:sz w:val="28"/>
        </w:rPr>
        <w:t xml:space="preserve"> </w:t>
      </w:r>
      <w:r>
        <w:rPr>
          <w:w w:val="95"/>
          <w:sz w:val="28"/>
        </w:rPr>
        <w:t>диагностики</w:t>
      </w:r>
      <w:r>
        <w:rPr>
          <w:spacing w:val="77"/>
          <w:sz w:val="28"/>
        </w:rPr>
        <w:t xml:space="preserve"> </w:t>
      </w:r>
      <w:r>
        <w:rPr>
          <w:spacing w:val="-2"/>
          <w:w w:val="95"/>
          <w:sz w:val="28"/>
        </w:rPr>
        <w:t>способностей;</w:t>
      </w:r>
    </w:p>
    <w:p w:rsidR="00367F32" w:rsidRDefault="00367F32" w:rsidP="00E248B0">
      <w:pPr>
        <w:pStyle w:val="a4"/>
        <w:numPr>
          <w:ilvl w:val="0"/>
          <w:numId w:val="3"/>
        </w:numPr>
        <w:tabs>
          <w:tab w:val="left" w:pos="950"/>
        </w:tabs>
        <w:spacing w:line="322" w:lineRule="exact"/>
        <w:ind w:left="949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367F32" w:rsidRPr="00BF047A" w:rsidRDefault="00367F32" w:rsidP="00E248B0">
      <w:pPr>
        <w:pStyle w:val="a4"/>
        <w:numPr>
          <w:ilvl w:val="0"/>
          <w:numId w:val="3"/>
        </w:numPr>
        <w:tabs>
          <w:tab w:val="left" w:pos="950"/>
        </w:tabs>
        <w:spacing w:after="11"/>
        <w:ind w:left="786" w:right="1490" w:firstLine="0"/>
        <w:jc w:val="left"/>
        <w:rPr>
          <w:b/>
          <w:sz w:val="28"/>
          <w:szCs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города. По плану все мероприятия </w:t>
      </w:r>
      <w:r w:rsidR="00603192">
        <w:rPr>
          <w:sz w:val="28"/>
        </w:rPr>
        <w:t xml:space="preserve">на учебный год </w:t>
      </w:r>
      <w:r>
        <w:rPr>
          <w:sz w:val="28"/>
        </w:rPr>
        <w:t>реализованы.</w:t>
      </w:r>
      <w:r>
        <w:t xml:space="preserve"> </w:t>
      </w:r>
    </w:p>
    <w:p w:rsidR="00367F32" w:rsidRDefault="00367F32" w:rsidP="00E248B0">
      <w:pPr>
        <w:pStyle w:val="a4"/>
        <w:tabs>
          <w:tab w:val="left" w:pos="950"/>
        </w:tabs>
        <w:spacing w:after="11"/>
        <w:ind w:left="786" w:right="1490" w:firstLine="0"/>
        <w:jc w:val="left"/>
      </w:pPr>
    </w:p>
    <w:p w:rsidR="00367F32" w:rsidRDefault="00367F32" w:rsidP="00E248B0"/>
    <w:p w:rsidR="00367F32" w:rsidRPr="00367F32" w:rsidRDefault="00367F32" w:rsidP="00E248B0"/>
    <w:p w:rsidR="00367F32" w:rsidRDefault="00367F32" w:rsidP="00E248B0">
      <w:pPr>
        <w:pStyle w:val="Heading1"/>
        <w:tabs>
          <w:tab w:val="left" w:pos="3660"/>
        </w:tabs>
        <w:spacing w:before="3"/>
        <w:ind w:left="3023" w:firstLine="0"/>
        <w:jc w:val="left"/>
        <w:rPr>
          <w:spacing w:val="-2"/>
        </w:rPr>
      </w:pPr>
      <w:r>
        <w:t>9.</w:t>
      </w:r>
      <w:r>
        <w:rPr>
          <w:spacing w:val="-2"/>
        </w:rPr>
        <w:t>Модуль «Служба психолого-педагогического сопровождения»</w:t>
      </w:r>
    </w:p>
    <w:p w:rsidR="00367F32" w:rsidRDefault="00367F32" w:rsidP="00E248B0">
      <w:pPr>
        <w:tabs>
          <w:tab w:val="left" w:pos="3150"/>
        </w:tabs>
      </w:pPr>
    </w:p>
    <w:p w:rsidR="001517D2" w:rsidRDefault="001517D2" w:rsidP="00E248B0">
      <w:pPr>
        <w:pStyle w:val="c5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Изменение парадигмы педагогического образования и превращение его по существу в образование психолого-педагогическое означает необходимость такого содержания, которое позволит педагогам и психологам осуществлять в процессе своей профессиональной деятельности обучение, ориентированное на развитие учащихся, учет их особенностей и всестороннее раскрытие их интеллектуального и личностного потенциала.</w:t>
      </w:r>
    </w:p>
    <w:p w:rsidR="00FC3DBB" w:rsidRDefault="001517D2" w:rsidP="00E248B0">
      <w:pPr>
        <w:pStyle w:val="c3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Целью психологического сопровождения является создание социально- психологических условий для развития личности обучающихся и их успешного обучения.</w:t>
      </w:r>
      <w:r w:rsidR="00FC3DBB" w:rsidRPr="00FC3DBB">
        <w:rPr>
          <w:color w:val="000000"/>
          <w:sz w:val="28"/>
          <w:szCs w:val="28"/>
        </w:rPr>
        <w:t xml:space="preserve"> 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Педагог-психолог традиционно использует</w:t>
      </w:r>
      <w:r w:rsidR="00603192">
        <w:rPr>
          <w:rStyle w:val="c13"/>
          <w:color w:val="000000"/>
          <w:sz w:val="28"/>
          <w:szCs w:val="28"/>
        </w:rPr>
        <w:t xml:space="preserve"> все направления </w:t>
      </w:r>
      <w:proofErr w:type="spellStart"/>
      <w:proofErr w:type="gramStart"/>
      <w:r w:rsidR="00603192">
        <w:rPr>
          <w:rStyle w:val="c13"/>
          <w:color w:val="000000"/>
          <w:sz w:val="28"/>
          <w:szCs w:val="28"/>
        </w:rPr>
        <w:t>психолого</w:t>
      </w:r>
      <w:proofErr w:type="spellEnd"/>
      <w:r w:rsidR="00603192">
        <w:rPr>
          <w:rStyle w:val="c13"/>
          <w:color w:val="000000"/>
          <w:sz w:val="28"/>
          <w:szCs w:val="28"/>
        </w:rPr>
        <w:t>- педагогического</w:t>
      </w:r>
      <w:proofErr w:type="gramEnd"/>
      <w:r w:rsidR="00603192">
        <w:rPr>
          <w:rStyle w:val="c13"/>
          <w:color w:val="000000"/>
          <w:sz w:val="28"/>
          <w:szCs w:val="28"/>
        </w:rPr>
        <w:t xml:space="preserve"> сопровождения. Проводит</w:t>
      </w:r>
      <w:r>
        <w:rPr>
          <w:rStyle w:val="c13"/>
          <w:color w:val="000000"/>
          <w:sz w:val="28"/>
          <w:szCs w:val="28"/>
        </w:rPr>
        <w:t xml:space="preserve"> как групповые, так и инди</w:t>
      </w:r>
      <w:r w:rsidR="00603192">
        <w:rPr>
          <w:rStyle w:val="c13"/>
          <w:color w:val="000000"/>
          <w:sz w:val="28"/>
          <w:szCs w:val="28"/>
        </w:rPr>
        <w:t>видуальные формы работы: занятия (развивающие, коррекционны</w:t>
      </w:r>
      <w:r>
        <w:rPr>
          <w:rStyle w:val="c13"/>
          <w:color w:val="000000"/>
          <w:sz w:val="28"/>
          <w:szCs w:val="28"/>
        </w:rPr>
        <w:t xml:space="preserve">е) с </w:t>
      </w:r>
      <w:r>
        <w:rPr>
          <w:rStyle w:val="c13"/>
          <w:color w:val="000000"/>
          <w:sz w:val="28"/>
          <w:szCs w:val="28"/>
        </w:rPr>
        <w:lastRenderedPageBreak/>
        <w:t xml:space="preserve">элементами </w:t>
      </w:r>
      <w:proofErr w:type="spellStart"/>
      <w:r>
        <w:rPr>
          <w:rStyle w:val="c13"/>
          <w:color w:val="000000"/>
          <w:sz w:val="28"/>
          <w:szCs w:val="28"/>
        </w:rPr>
        <w:t>тренинг</w:t>
      </w:r>
      <w:r w:rsidR="00603192">
        <w:rPr>
          <w:rStyle w:val="c13"/>
          <w:color w:val="000000"/>
          <w:sz w:val="28"/>
          <w:szCs w:val="28"/>
        </w:rPr>
        <w:t>овых</w:t>
      </w:r>
      <w:proofErr w:type="spellEnd"/>
      <w:r w:rsidR="00603192">
        <w:rPr>
          <w:rStyle w:val="c13"/>
          <w:color w:val="000000"/>
          <w:sz w:val="28"/>
          <w:szCs w:val="28"/>
        </w:rPr>
        <w:t xml:space="preserve"> технологий, </w:t>
      </w:r>
      <w:r>
        <w:rPr>
          <w:rStyle w:val="c13"/>
          <w:color w:val="000000"/>
          <w:sz w:val="28"/>
          <w:szCs w:val="28"/>
        </w:rPr>
        <w:t>мастер-класс</w:t>
      </w:r>
      <w:r w:rsidR="00603192">
        <w:rPr>
          <w:rStyle w:val="c13"/>
          <w:color w:val="000000"/>
          <w:sz w:val="28"/>
          <w:szCs w:val="28"/>
        </w:rPr>
        <w:t>ы, как с учащимися так и с учителями на семинарах классных руководителей и педагогических советах</w:t>
      </w:r>
      <w:proofErr w:type="gramStart"/>
      <w:r w:rsidR="00603192">
        <w:rPr>
          <w:rStyle w:val="c13"/>
          <w:color w:val="000000"/>
          <w:sz w:val="28"/>
          <w:szCs w:val="28"/>
        </w:rPr>
        <w:t xml:space="preserve"> ,</w:t>
      </w:r>
      <w:proofErr w:type="gramEnd"/>
      <w:r w:rsidR="00603192">
        <w:rPr>
          <w:rStyle w:val="c13"/>
          <w:color w:val="000000"/>
          <w:sz w:val="28"/>
          <w:szCs w:val="28"/>
        </w:rPr>
        <w:t xml:space="preserve"> проводятся  круглые</w:t>
      </w:r>
      <w:r>
        <w:rPr>
          <w:rStyle w:val="c13"/>
          <w:color w:val="000000"/>
          <w:sz w:val="28"/>
          <w:szCs w:val="28"/>
        </w:rPr>
        <w:t xml:space="preserve"> стол</w:t>
      </w:r>
      <w:r w:rsidR="00603192">
        <w:rPr>
          <w:rStyle w:val="c13"/>
          <w:color w:val="000000"/>
          <w:sz w:val="28"/>
          <w:szCs w:val="28"/>
        </w:rPr>
        <w:t>ы</w:t>
      </w:r>
      <w:r>
        <w:rPr>
          <w:rStyle w:val="c13"/>
          <w:color w:val="000000"/>
          <w:sz w:val="28"/>
          <w:szCs w:val="28"/>
        </w:rPr>
        <w:t>, беседа с элементами практикума, семинар</w:t>
      </w:r>
      <w:r w:rsidR="00090808">
        <w:rPr>
          <w:rStyle w:val="c13"/>
          <w:color w:val="000000"/>
          <w:sz w:val="28"/>
          <w:szCs w:val="28"/>
        </w:rPr>
        <w:t>ы, консультации,  психологические  игры</w:t>
      </w:r>
      <w:r>
        <w:rPr>
          <w:rStyle w:val="c13"/>
          <w:color w:val="000000"/>
          <w:sz w:val="28"/>
          <w:szCs w:val="28"/>
        </w:rPr>
        <w:t xml:space="preserve">, </w:t>
      </w:r>
      <w:r w:rsidR="00090808">
        <w:rPr>
          <w:rStyle w:val="c13"/>
          <w:color w:val="000000"/>
          <w:sz w:val="28"/>
          <w:szCs w:val="28"/>
        </w:rPr>
        <w:t>диагностика, неделя психологии</w:t>
      </w:r>
      <w:r>
        <w:rPr>
          <w:rStyle w:val="c13"/>
          <w:color w:val="000000"/>
          <w:sz w:val="28"/>
          <w:szCs w:val="28"/>
        </w:rPr>
        <w:t>.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В ходе практического этапа психологического сопровождения программы развития УУД реализуется</w:t>
      </w:r>
      <w:proofErr w:type="gramStart"/>
      <w:r>
        <w:rPr>
          <w:rStyle w:val="c13"/>
          <w:color w:val="000000"/>
          <w:sz w:val="28"/>
          <w:szCs w:val="28"/>
        </w:rPr>
        <w:t xml:space="preserve"> :</w:t>
      </w:r>
      <w:proofErr w:type="gramEnd"/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-сопровождение процесса духовно-нравственного развития и воспитания подростков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-коррекционная работа</w:t>
      </w:r>
      <w:r w:rsidR="00090808">
        <w:rPr>
          <w:rStyle w:val="c13"/>
          <w:color w:val="000000"/>
          <w:sz w:val="28"/>
          <w:szCs w:val="28"/>
        </w:rPr>
        <w:t>, работа с детьми «Группы риска»</w:t>
      </w:r>
    </w:p>
    <w:p w:rsidR="00090808" w:rsidRDefault="00FC3DBB" w:rsidP="00E248B0">
      <w:pPr>
        <w:pStyle w:val="c36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- психологическое сопровождение работы с одаренными детьми</w:t>
      </w:r>
      <w:r w:rsidR="00090808">
        <w:rPr>
          <w:rStyle w:val="c13"/>
          <w:color w:val="000000"/>
          <w:sz w:val="28"/>
          <w:szCs w:val="28"/>
        </w:rPr>
        <w:t xml:space="preserve">, </w:t>
      </w:r>
    </w:p>
    <w:p w:rsidR="00FC3DBB" w:rsidRDefault="00090808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- работа с детьми ОВЗ</w:t>
      </w:r>
      <w:r w:rsidR="00D6376B">
        <w:rPr>
          <w:rStyle w:val="c13"/>
          <w:color w:val="000000"/>
          <w:sz w:val="28"/>
          <w:szCs w:val="28"/>
        </w:rPr>
        <w:t>;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-</w:t>
      </w:r>
      <w:r>
        <w:rPr>
          <w:rStyle w:val="c120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13"/>
          <w:color w:val="000000"/>
          <w:sz w:val="28"/>
          <w:szCs w:val="28"/>
        </w:rPr>
        <w:t>психологическое сопровождение формирование культуры здорового и безопасного образа жизни  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C3DBB" w:rsidRPr="00A543F4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A543F4">
        <w:rPr>
          <w:rStyle w:val="c13"/>
          <w:b/>
          <w:bCs/>
          <w:color w:val="000000"/>
          <w:sz w:val="28"/>
          <w:szCs w:val="28"/>
        </w:rPr>
        <w:t>Модель психолого-педагогического сопровождения</w:t>
      </w:r>
    </w:p>
    <w:p w:rsidR="00FC3DBB" w:rsidRPr="00A543F4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A543F4">
        <w:rPr>
          <w:rStyle w:val="c13"/>
          <w:b/>
          <w:bCs/>
          <w:color w:val="000000"/>
          <w:sz w:val="28"/>
          <w:szCs w:val="28"/>
        </w:rPr>
        <w:t>ФГОС ООО</w:t>
      </w:r>
      <w:r w:rsidR="00C921C7" w:rsidRPr="00A543F4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A543F4">
        <w:rPr>
          <w:rStyle w:val="c13"/>
          <w:b/>
          <w:bCs/>
          <w:color w:val="000000"/>
          <w:sz w:val="28"/>
          <w:szCs w:val="28"/>
        </w:rPr>
        <w:t>I этап (V класс)</w:t>
      </w:r>
      <w:r w:rsidR="00C921C7" w:rsidRPr="00A543F4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A543F4">
        <w:rPr>
          <w:rStyle w:val="c13"/>
          <w:b/>
          <w:bCs/>
          <w:color w:val="000000"/>
          <w:sz w:val="28"/>
          <w:szCs w:val="28"/>
        </w:rPr>
        <w:t>Переход учащегося на новую ступень образования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Психолого-педагогическое сопровождение обучающихся V классов направлено на создание условий для успешного обучения учащихся в среднем звене школы. Особое значение придается созданию условий для успешной социально-психологической адаптации к новой социальной ситуации. По своим задачам этот этап обеспечивается психологическими программами и формами работы с детьми. Главное – создание в рамках образовательной среды психологических условий успешной адаптации.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В рамках данного этапа (с сентября по май) предполагается: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1. Проведение психолого-педагогической диагностики, направленной на изучение уровня психологической адаптации учащихся к учебному процессу.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2. Проведение консультационной и просветительской работы с родителями пятиклассников, направленной на ознакомление взрослых с основными задачами и трудностями адаптационного</w:t>
      </w:r>
      <w:r w:rsidR="000D4BB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3"/>
          <w:color w:val="000000"/>
          <w:sz w:val="28"/>
          <w:szCs w:val="28"/>
        </w:rPr>
        <w:t>периода.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3. Проведение групповых и индивидуальных консультаций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с педагогами по выявлению возможных сложностей в формировании УУД и реализации ФГОС. Данное направление позволяет направить работу педагогов на построение учебного процесса в</w:t>
      </w:r>
      <w:r w:rsidR="000D4BB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D4BBF">
        <w:rPr>
          <w:rStyle w:val="c13"/>
          <w:color w:val="000000"/>
          <w:sz w:val="28"/>
          <w:szCs w:val="28"/>
        </w:rPr>
        <w:t xml:space="preserve">соответствии с индивидуальными </w:t>
      </w:r>
      <w:r>
        <w:rPr>
          <w:rStyle w:val="c13"/>
          <w:color w:val="000000"/>
          <w:sz w:val="28"/>
          <w:szCs w:val="28"/>
        </w:rPr>
        <w:t>особенностями и возможностями школьников.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4. Коррекционно-развивающая работа проводится </w:t>
      </w:r>
      <w:r w:rsidR="00090808">
        <w:rPr>
          <w:rStyle w:val="c13"/>
          <w:color w:val="000000"/>
          <w:sz w:val="28"/>
          <w:szCs w:val="28"/>
        </w:rPr>
        <w:t xml:space="preserve">с </w:t>
      </w:r>
      <w:r>
        <w:rPr>
          <w:rStyle w:val="c13"/>
          <w:color w:val="000000"/>
          <w:sz w:val="28"/>
          <w:szCs w:val="28"/>
        </w:rPr>
        <w:t>группами: обучающимися с ООП (разрабатывается и реализуется специалистами ОУ по результатам работы консилиума), обучающимися, испытывающими временные трудности адаптационного периода. Занятия проводятся как в индивидуальной, так и в групповой форме. Их задача – настроить обучающихся на предъявляемую основной школой систему требований, снять чрезмерное психическое напряжение, сформировать у учащихся коммуникативные навыки, необходимые для</w:t>
      </w:r>
      <w:r w:rsidR="000D4BBF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3"/>
          <w:color w:val="000000"/>
          <w:sz w:val="28"/>
          <w:szCs w:val="28"/>
        </w:rPr>
        <w:t xml:space="preserve">установления межличностных отношений, общения и сотрудничества, оказать помощь учащимся в усвоении школьных правил. 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5. Аналитическая работа, направленная на осмысление итогов деятельности по психолого-педагогическому сопровождению ФГОС ООО, планирование работы на следующий год.</w:t>
      </w:r>
    </w:p>
    <w:p w:rsidR="00A543F4" w:rsidRDefault="00A543F4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C3DBB" w:rsidRPr="00A543F4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8"/>
          <w:szCs w:val="28"/>
        </w:rPr>
      </w:pPr>
      <w:r w:rsidRPr="00A543F4">
        <w:rPr>
          <w:rStyle w:val="c13"/>
          <w:b/>
          <w:bCs/>
          <w:color w:val="000000"/>
          <w:sz w:val="28"/>
          <w:szCs w:val="28"/>
        </w:rPr>
        <w:lastRenderedPageBreak/>
        <w:t>II этап</w:t>
      </w:r>
      <w:r w:rsidR="00183E68" w:rsidRPr="00A543F4">
        <w:rPr>
          <w:rStyle w:val="c13"/>
          <w:b/>
          <w:bCs/>
          <w:color w:val="000000"/>
          <w:sz w:val="28"/>
          <w:szCs w:val="28"/>
        </w:rPr>
        <w:t>.</w:t>
      </w:r>
      <w:r w:rsidR="00183E68" w:rsidRPr="00A543F4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A543F4">
        <w:rPr>
          <w:rStyle w:val="c13"/>
          <w:b/>
          <w:bCs/>
          <w:color w:val="000000"/>
          <w:sz w:val="28"/>
          <w:szCs w:val="28"/>
        </w:rPr>
        <w:t>Психолого-педагогическое сопровождение</w:t>
      </w:r>
      <w:r w:rsidR="00183E68" w:rsidRPr="00A543F4">
        <w:rPr>
          <w:rFonts w:ascii="Calibri" w:hAnsi="Calibri" w:cs="Calibri"/>
          <w:b/>
          <w:color w:val="000000"/>
          <w:sz w:val="28"/>
          <w:szCs w:val="28"/>
        </w:rPr>
        <w:t xml:space="preserve"> </w:t>
      </w:r>
      <w:r w:rsidRPr="00A543F4">
        <w:rPr>
          <w:rStyle w:val="c13"/>
          <w:b/>
          <w:bCs/>
          <w:color w:val="000000"/>
          <w:sz w:val="28"/>
          <w:szCs w:val="28"/>
        </w:rPr>
        <w:t>учащихся VI–VIII классов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1. Работа по сопровождению VI–VIII классов определяется запросом со стороны родителей учащихся и администрации образовательного учреждения.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2. Реализация решений итогового консилиума, проведенного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в конце года в 5 классе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 xml:space="preserve">3. </w:t>
      </w:r>
      <w:r w:rsidR="00D6376B">
        <w:rPr>
          <w:rStyle w:val="c13"/>
          <w:color w:val="000000"/>
          <w:sz w:val="28"/>
          <w:szCs w:val="28"/>
        </w:rPr>
        <w:t>Диагностика и профилактическая работа по итогам диагностики в классах.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4. Коррекционно-развивающая работа по формированию УУД.</w:t>
      </w:r>
    </w:p>
    <w:p w:rsidR="00183E68" w:rsidRDefault="00183E68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FC3DBB" w:rsidRPr="00A543F4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A543F4">
        <w:rPr>
          <w:rStyle w:val="c13"/>
          <w:b/>
          <w:bCs/>
          <w:color w:val="000000"/>
          <w:sz w:val="28"/>
          <w:szCs w:val="28"/>
        </w:rPr>
        <w:t>III этап</w:t>
      </w:r>
      <w:r w:rsidR="00183E68" w:rsidRPr="00A543F4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A543F4">
        <w:rPr>
          <w:rStyle w:val="c13"/>
          <w:b/>
          <w:bCs/>
          <w:color w:val="000000"/>
          <w:sz w:val="28"/>
          <w:szCs w:val="28"/>
        </w:rPr>
        <w:t>Психолого-педагогическая экспертиза уровня</w:t>
      </w:r>
      <w:r w:rsidR="00183E68" w:rsidRPr="00A543F4"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 w:rsidRPr="00A543F4">
        <w:rPr>
          <w:rStyle w:val="c13"/>
          <w:b/>
          <w:bCs/>
          <w:color w:val="000000"/>
          <w:sz w:val="28"/>
          <w:szCs w:val="28"/>
        </w:rPr>
        <w:t>сформированности</w:t>
      </w:r>
      <w:proofErr w:type="spellEnd"/>
      <w:r w:rsidRPr="00A543F4">
        <w:rPr>
          <w:rStyle w:val="c13"/>
          <w:b/>
          <w:bCs/>
          <w:color w:val="000000"/>
          <w:sz w:val="28"/>
          <w:szCs w:val="28"/>
        </w:rPr>
        <w:t xml:space="preserve"> УУД учащихся IX классов</w:t>
      </w:r>
    </w:p>
    <w:p w:rsidR="00FC3DBB" w:rsidRDefault="00FC3DB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В рамках этого этапа предполагается:</w:t>
      </w:r>
    </w:p>
    <w:p w:rsidR="00FC3DBB" w:rsidRDefault="00D6376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1</w:t>
      </w:r>
      <w:r w:rsidR="00FC3DBB">
        <w:rPr>
          <w:rStyle w:val="c13"/>
          <w:color w:val="000000"/>
          <w:sz w:val="28"/>
          <w:szCs w:val="28"/>
        </w:rPr>
        <w:t xml:space="preserve">. Проведение психолого-педагогической диагностики, направленной на определение у учащихся уровня </w:t>
      </w:r>
      <w:proofErr w:type="spellStart"/>
      <w:r w:rsidR="00FC3DBB">
        <w:rPr>
          <w:rStyle w:val="c13"/>
          <w:color w:val="000000"/>
          <w:sz w:val="28"/>
          <w:szCs w:val="28"/>
        </w:rPr>
        <w:t>сформированности</w:t>
      </w:r>
      <w:proofErr w:type="spellEnd"/>
      <w:r w:rsidR="00FC3DBB">
        <w:rPr>
          <w:rStyle w:val="c13"/>
          <w:color w:val="000000"/>
          <w:sz w:val="28"/>
          <w:szCs w:val="28"/>
        </w:rPr>
        <w:t xml:space="preserve"> универсальных учебных действий; готовности к выбору индивидуального образовательного маршрута при завершении обучения в IX классе.</w:t>
      </w:r>
    </w:p>
    <w:p w:rsidR="00FC3DBB" w:rsidRDefault="00D6376B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2</w:t>
      </w:r>
      <w:r w:rsidR="00FC3DBB">
        <w:rPr>
          <w:rStyle w:val="c13"/>
          <w:color w:val="000000"/>
          <w:sz w:val="28"/>
          <w:szCs w:val="28"/>
        </w:rPr>
        <w:t>. Проведение индивидуальных и групповых консультаций</w:t>
      </w:r>
      <w:r>
        <w:rPr>
          <w:rStyle w:val="c13"/>
          <w:color w:val="000000"/>
          <w:sz w:val="28"/>
          <w:szCs w:val="28"/>
        </w:rPr>
        <w:t xml:space="preserve"> с учащимися, </w:t>
      </w:r>
      <w:r w:rsidR="00FC3DBB">
        <w:rPr>
          <w:rStyle w:val="c13"/>
          <w:color w:val="000000"/>
          <w:sz w:val="28"/>
          <w:szCs w:val="28"/>
        </w:rPr>
        <w:t xml:space="preserve"> </w:t>
      </w:r>
      <w:r>
        <w:rPr>
          <w:rStyle w:val="c13"/>
          <w:color w:val="000000"/>
          <w:sz w:val="28"/>
          <w:szCs w:val="28"/>
        </w:rPr>
        <w:t>родителями</w:t>
      </w:r>
      <w:r w:rsidR="00FC3DBB">
        <w:rPr>
          <w:rStyle w:val="c13"/>
          <w:color w:val="000000"/>
          <w:sz w:val="28"/>
          <w:szCs w:val="28"/>
        </w:rPr>
        <w:t>.</w:t>
      </w:r>
    </w:p>
    <w:p w:rsidR="001517D2" w:rsidRDefault="001517D2" w:rsidP="00E248B0">
      <w:pPr>
        <w:pStyle w:val="c3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367F32" w:rsidRPr="00367F32" w:rsidRDefault="00367F32" w:rsidP="00E248B0"/>
    <w:p w:rsidR="00DD7998" w:rsidRDefault="00DD7998" w:rsidP="00E248B0">
      <w:pPr>
        <w:pStyle w:val="Heading1"/>
        <w:tabs>
          <w:tab w:val="left" w:pos="3660"/>
        </w:tabs>
        <w:spacing w:before="3"/>
        <w:ind w:left="0" w:firstLine="0"/>
        <w:jc w:val="left"/>
        <w:rPr>
          <w:spacing w:val="-2"/>
        </w:rPr>
      </w:pPr>
      <w:r>
        <w:t xml:space="preserve">                   10.</w:t>
      </w:r>
      <w:r w:rsidR="00367F32">
        <w:rPr>
          <w:spacing w:val="-2"/>
        </w:rPr>
        <w:t xml:space="preserve">Модуль «В будущее вместе с </w:t>
      </w:r>
      <w:proofErr w:type="spellStart"/>
      <w:r w:rsidR="00367F32">
        <w:rPr>
          <w:spacing w:val="-2"/>
        </w:rPr>
        <w:t>Рссией</w:t>
      </w:r>
      <w:proofErr w:type="spellEnd"/>
      <w:r w:rsidR="00367F32">
        <w:rPr>
          <w:spacing w:val="-2"/>
        </w:rPr>
        <w:t>»</w:t>
      </w:r>
    </w:p>
    <w:p w:rsidR="00DD7998" w:rsidRDefault="00DD7998" w:rsidP="00E248B0">
      <w:pPr>
        <w:pStyle w:val="Heading1"/>
        <w:tabs>
          <w:tab w:val="left" w:pos="3660"/>
        </w:tabs>
        <w:spacing w:before="3"/>
        <w:ind w:left="0" w:firstLine="0"/>
        <w:jc w:val="left"/>
        <w:rPr>
          <w:spacing w:val="-2"/>
        </w:rPr>
      </w:pPr>
    </w:p>
    <w:p w:rsidR="00367F32" w:rsidRPr="00BE6B98" w:rsidRDefault="00091B8E" w:rsidP="00BE6B98">
      <w:pPr>
        <w:pStyle w:val="Heading1"/>
        <w:tabs>
          <w:tab w:val="left" w:pos="3660"/>
        </w:tabs>
        <w:spacing w:before="3"/>
        <w:ind w:left="0" w:firstLine="0"/>
        <w:jc w:val="left"/>
        <w:rPr>
          <w:b w:val="0"/>
          <w:spacing w:val="-2"/>
        </w:rPr>
      </w:pPr>
      <w:r w:rsidRPr="00DD7998">
        <w:rPr>
          <w:b w:val="0"/>
          <w:color w:val="000000"/>
        </w:rPr>
        <w:t xml:space="preserve">Одним из направлений </w:t>
      </w:r>
      <w:proofErr w:type="spellStart"/>
      <w:proofErr w:type="gramStart"/>
      <w:r w:rsidRPr="00DD7998">
        <w:rPr>
          <w:b w:val="0"/>
          <w:color w:val="000000"/>
        </w:rPr>
        <w:t>гражданско</w:t>
      </w:r>
      <w:proofErr w:type="spellEnd"/>
      <w:r w:rsidRPr="00DD7998">
        <w:rPr>
          <w:b w:val="0"/>
          <w:color w:val="000000"/>
        </w:rPr>
        <w:t xml:space="preserve"> - патриотического</w:t>
      </w:r>
      <w:proofErr w:type="gramEnd"/>
      <w:r w:rsidRPr="00DD7998">
        <w:rPr>
          <w:b w:val="0"/>
          <w:color w:val="000000"/>
        </w:rPr>
        <w:t xml:space="preserve"> воспитания является формирование уважения к своему государству, закону, праву и ответственности, изучение Конституции РФ и конвенции о правах ребенка, законов о государственных символах. Одна из важнейших задач воспитателей в своей работе – не оставить ребят равнодушными, формировать у них уважительной отношение к закону, государственным символам России, её многовековой истории, чувство гордости за свое Отечество. Эта задача определяет выбор форм и методов работы в данном направлении. Сегодняшние дети – это будущее нашей страны и всего мира. Каждая рабочая неделя в ГКМ начинается с поднятия флага под гимн РФ. Право поднятия флага предоставляется лучшим из лучших: победителям различных олимпиад, конкурсов, претендентам на золотую медаль и на аттестат особого образца. </w:t>
      </w:r>
      <w:proofErr w:type="gramStart"/>
      <w:r w:rsidRPr="00DD7998">
        <w:rPr>
          <w:b w:val="0"/>
          <w:color w:val="000000"/>
        </w:rPr>
        <w:t>Педагогами проведены множество различных мероприятий и уроков патриотической направленности с привлечением родительских составов и приглашением гостей.</w:t>
      </w:r>
      <w:proofErr w:type="gramEnd"/>
      <w:r w:rsidRPr="00DD7998">
        <w:rPr>
          <w:b w:val="0"/>
          <w:color w:val="000000"/>
        </w:rPr>
        <w:t xml:space="preserve"> </w:t>
      </w:r>
      <w:r w:rsidR="00925FBF" w:rsidRPr="00925FBF">
        <w:rPr>
          <w:b w:val="0"/>
        </w:rPr>
        <w:t xml:space="preserve">В целях повышения эффективности патриотического воспитания учащихся в течение 2021-2022 учебного году еженедельно в рамках внеурочной деятельности проводились «Уроки мужества» согласно алгоритму о его проведении, темам и календарю памятных дат, рекомендованных для проведения «Уроков мужества»; информационные пятиминутки в целях повышения гражданско-патриотического воспитания учащихся. 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экскурсии, походы. При подготовке и проведении классных и общешкольных воспитательных мероприятий организаторы широко использовали информационно — коммуникативные технологии, деловые игры и ресурсы сети Интернет. </w:t>
      </w:r>
      <w:r w:rsidR="007A5AE2" w:rsidRPr="00DD7998">
        <w:rPr>
          <w:b w:val="0"/>
          <w:color w:val="000000"/>
        </w:rPr>
        <w:t xml:space="preserve">Активная и качественная работа в этом направлении </w:t>
      </w:r>
      <w:proofErr w:type="gramStart"/>
      <w:r w:rsidR="007A5AE2" w:rsidRPr="00DD7998">
        <w:rPr>
          <w:b w:val="0"/>
          <w:color w:val="000000"/>
        </w:rPr>
        <w:t>даёт свои плоды</w:t>
      </w:r>
      <w:proofErr w:type="gramEnd"/>
      <w:r w:rsidR="007A5AE2" w:rsidRPr="00DD7998">
        <w:rPr>
          <w:b w:val="0"/>
          <w:color w:val="000000"/>
        </w:rPr>
        <w:t xml:space="preserve">. С каждым годом эта работа усиливается, растёт количество проводимых </w:t>
      </w:r>
      <w:r w:rsidR="007A5AE2" w:rsidRPr="00DD7998">
        <w:rPr>
          <w:b w:val="0"/>
          <w:color w:val="000000"/>
        </w:rPr>
        <w:lastRenderedPageBreak/>
        <w:t>мероприятий, а также растёт количество желающих принять участие в мероприятиях патриотической направленности, различных акциях, что говорит о высоких патриотических чувствах.</w:t>
      </w:r>
    </w:p>
    <w:p w:rsidR="00367F32" w:rsidRPr="00367F32" w:rsidRDefault="00367F32" w:rsidP="00E248B0"/>
    <w:p w:rsidR="00367F32" w:rsidRDefault="00367F32" w:rsidP="00E248B0">
      <w:pPr>
        <w:pStyle w:val="Heading1"/>
        <w:numPr>
          <w:ilvl w:val="0"/>
          <w:numId w:val="7"/>
        </w:numPr>
        <w:tabs>
          <w:tab w:val="left" w:pos="3660"/>
        </w:tabs>
        <w:spacing w:before="3"/>
        <w:jc w:val="left"/>
        <w:rPr>
          <w:spacing w:val="-2"/>
        </w:rPr>
      </w:pPr>
      <w:r>
        <w:tab/>
      </w:r>
      <w:r>
        <w:rPr>
          <w:spacing w:val="-2"/>
        </w:rPr>
        <w:t>Модуль «</w:t>
      </w:r>
      <w:proofErr w:type="spellStart"/>
      <w:r>
        <w:rPr>
          <w:spacing w:val="-2"/>
        </w:rPr>
        <w:t>Волонтёрство</w:t>
      </w:r>
      <w:proofErr w:type="spellEnd"/>
      <w:r>
        <w:rPr>
          <w:spacing w:val="-2"/>
        </w:rPr>
        <w:t>»</w:t>
      </w:r>
    </w:p>
    <w:p w:rsidR="00BE6B98" w:rsidRDefault="00BE6B98" w:rsidP="00BE6B98">
      <w:pPr>
        <w:widowControl/>
        <w:shd w:val="clear" w:color="auto" w:fill="FFFFFF"/>
        <w:autoSpaceDE/>
        <w:autoSpaceDN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     </w:t>
      </w:r>
    </w:p>
    <w:p w:rsidR="00330B3F" w:rsidRPr="00330B3F" w:rsidRDefault="00BE6B98" w:rsidP="00BE6B98">
      <w:pPr>
        <w:widowControl/>
        <w:shd w:val="clear" w:color="auto" w:fill="FFFFFF"/>
        <w:autoSpaceDE/>
        <w:autoSpaceDN/>
        <w:rPr>
          <w:color w:val="181818"/>
          <w:sz w:val="14"/>
          <w:szCs w:val="14"/>
          <w:lang w:eastAsia="ru-RU"/>
        </w:rPr>
      </w:pPr>
      <w:r>
        <w:rPr>
          <w:b/>
          <w:bCs/>
          <w:spacing w:val="-2"/>
          <w:sz w:val="28"/>
          <w:szCs w:val="28"/>
        </w:rPr>
        <w:t xml:space="preserve">                </w:t>
      </w:r>
      <w:r w:rsidR="00330B3F" w:rsidRPr="00330B3F">
        <w:rPr>
          <w:color w:val="000000"/>
          <w:sz w:val="28"/>
          <w:szCs w:val="28"/>
          <w:lang w:eastAsia="ru-RU"/>
        </w:rPr>
        <w:t xml:space="preserve">В рамках акции «Милосердие» активисты РДШ нашей  школы, </w:t>
      </w:r>
      <w:r w:rsidR="00330B3F" w:rsidRPr="00095429">
        <w:rPr>
          <w:color w:val="000000"/>
          <w:sz w:val="28"/>
          <w:szCs w:val="28"/>
          <w:lang w:eastAsia="ru-RU"/>
        </w:rPr>
        <w:t>посетили ветеранов</w:t>
      </w:r>
      <w:r w:rsidR="00330B3F" w:rsidRPr="00330B3F">
        <w:rPr>
          <w:color w:val="000000"/>
          <w:sz w:val="28"/>
          <w:szCs w:val="28"/>
          <w:lang w:eastAsia="ru-RU"/>
        </w:rPr>
        <w:t xml:space="preserve"> педагогического труда</w:t>
      </w:r>
      <w:r w:rsidR="00330B3F" w:rsidRPr="00095429">
        <w:rPr>
          <w:color w:val="000000"/>
          <w:sz w:val="28"/>
          <w:szCs w:val="28"/>
          <w:lang w:eastAsia="ru-RU"/>
        </w:rPr>
        <w:t>.</w:t>
      </w:r>
    </w:p>
    <w:p w:rsidR="00330B3F" w:rsidRPr="00330B3F" w:rsidRDefault="00330B3F" w:rsidP="00E248B0">
      <w:pPr>
        <w:widowControl/>
        <w:shd w:val="clear" w:color="auto" w:fill="FFFFFF"/>
        <w:autoSpaceDE/>
        <w:autoSpaceDN/>
        <w:ind w:firstLine="567"/>
        <w:rPr>
          <w:color w:val="181818"/>
          <w:sz w:val="14"/>
          <w:szCs w:val="14"/>
          <w:lang w:eastAsia="ru-RU"/>
        </w:rPr>
      </w:pPr>
      <w:r w:rsidRPr="00330B3F">
        <w:rPr>
          <w:color w:val="181818"/>
          <w:sz w:val="28"/>
          <w:szCs w:val="28"/>
          <w:lang w:eastAsia="ru-RU"/>
        </w:rPr>
        <w:t>В рамках Республиканской акции «Волшебство новогодней поры» 29 декабря</w:t>
      </w:r>
      <w:r w:rsidRPr="00330B3F">
        <w:rPr>
          <w:color w:val="000000"/>
          <w:sz w:val="28"/>
          <w:szCs w:val="28"/>
          <w:shd w:val="clear" w:color="auto" w:fill="FFFFFF"/>
          <w:lang w:eastAsia="ru-RU"/>
        </w:rPr>
        <w:t xml:space="preserve">, волонтеры </w:t>
      </w:r>
      <w:r w:rsidRPr="00095429">
        <w:rPr>
          <w:color w:val="000000"/>
          <w:sz w:val="28"/>
          <w:szCs w:val="28"/>
          <w:shd w:val="clear" w:color="auto" w:fill="FFFFFF"/>
          <w:lang w:eastAsia="ru-RU"/>
        </w:rPr>
        <w:t>ГКМ</w:t>
      </w:r>
      <w:r w:rsidRPr="00330B3F">
        <w:rPr>
          <w:color w:val="000000"/>
          <w:sz w:val="28"/>
          <w:szCs w:val="28"/>
          <w:shd w:val="clear" w:color="auto" w:fill="FFFFFF"/>
          <w:lang w:eastAsia="ru-RU"/>
        </w:rPr>
        <w:t xml:space="preserve"> вместе с учителями,  социа</w:t>
      </w:r>
      <w:r w:rsidRPr="00095429">
        <w:rPr>
          <w:color w:val="000000"/>
          <w:sz w:val="28"/>
          <w:szCs w:val="28"/>
          <w:shd w:val="clear" w:color="auto" w:fill="FFFFFF"/>
          <w:lang w:eastAsia="ru-RU"/>
        </w:rPr>
        <w:t xml:space="preserve">льным педагогом </w:t>
      </w:r>
      <w:r w:rsidRPr="00330B3F">
        <w:rPr>
          <w:color w:val="000000"/>
          <w:sz w:val="28"/>
          <w:szCs w:val="28"/>
          <w:shd w:val="clear" w:color="auto" w:fill="FFFFFF"/>
          <w:lang w:eastAsia="ru-RU"/>
        </w:rPr>
        <w:t xml:space="preserve"> и  заместителем директора по воспитательной работе в очередной раз посетили Республиканский центр социальной помощи семье и детям с подарками для его воспитанников.  В </w:t>
      </w:r>
      <w:r w:rsidRPr="00330B3F">
        <w:rPr>
          <w:color w:val="181818"/>
          <w:sz w:val="28"/>
          <w:szCs w:val="28"/>
          <w:lang w:eastAsia="ru-RU"/>
        </w:rPr>
        <w:t>школе проводился сбор канцелярских товаров для детей-сирот, детей-инвалидов, детей из малообеспеченных семей. В сборе приняли участие все классы без исключения. А классы начальной школы были особенно активны. Некоторые ребята даже готовили целые подарки от себя лично.</w:t>
      </w:r>
    </w:p>
    <w:p w:rsidR="00330B3F" w:rsidRPr="00330B3F" w:rsidRDefault="00330B3F" w:rsidP="00E248B0">
      <w:pPr>
        <w:widowControl/>
        <w:shd w:val="clear" w:color="auto" w:fill="FFFFFF"/>
        <w:autoSpaceDE/>
        <w:autoSpaceDN/>
        <w:ind w:firstLine="567"/>
        <w:rPr>
          <w:color w:val="181818"/>
          <w:sz w:val="14"/>
          <w:szCs w:val="14"/>
          <w:lang w:eastAsia="ru-RU"/>
        </w:rPr>
      </w:pPr>
      <w:r w:rsidRPr="00330B3F">
        <w:rPr>
          <w:color w:val="181818"/>
          <w:sz w:val="28"/>
          <w:szCs w:val="28"/>
          <w:lang w:eastAsia="ru-RU"/>
        </w:rPr>
        <w:t>В нашей школе уже традиционной стала благотворительная акция «Ветеран живет рядом», в ходе которой волонтеры посещают на дому участников и ветеранов Великой Отечественной войны, тружеников тыла.</w:t>
      </w:r>
    </w:p>
    <w:p w:rsidR="00330B3F" w:rsidRPr="00330B3F" w:rsidRDefault="00330B3F" w:rsidP="00E248B0">
      <w:pPr>
        <w:widowControl/>
        <w:shd w:val="clear" w:color="auto" w:fill="FFFFFF"/>
        <w:autoSpaceDE/>
        <w:autoSpaceDN/>
        <w:ind w:firstLine="567"/>
        <w:rPr>
          <w:color w:val="181818"/>
          <w:sz w:val="14"/>
          <w:szCs w:val="14"/>
          <w:lang w:eastAsia="ru-RU"/>
        </w:rPr>
      </w:pPr>
      <w:r w:rsidRPr="00330B3F">
        <w:rPr>
          <w:color w:val="181818"/>
          <w:sz w:val="28"/>
          <w:szCs w:val="28"/>
          <w:lang w:eastAsia="ru-RU"/>
        </w:rPr>
        <w:t> Основная цель акции «Ветераны живут рядом» заключается в привлечении внимания детей и подростков к проблеме сохранения памяти о людях и событиях Великой Отечественной войны, развитии интереса к историческому прошлому нашей страны, воспитании чувства патриотизма и гражданственности.</w:t>
      </w:r>
    </w:p>
    <w:p w:rsidR="00330B3F" w:rsidRPr="00330B3F" w:rsidRDefault="00330B3F" w:rsidP="00E248B0">
      <w:pPr>
        <w:widowControl/>
        <w:shd w:val="clear" w:color="auto" w:fill="FFFFFF"/>
        <w:autoSpaceDE/>
        <w:autoSpaceDN/>
        <w:ind w:firstLine="567"/>
        <w:rPr>
          <w:color w:val="181818"/>
          <w:sz w:val="14"/>
          <w:szCs w:val="14"/>
          <w:lang w:eastAsia="ru-RU"/>
        </w:rPr>
      </w:pPr>
      <w:r w:rsidRPr="00330B3F">
        <w:rPr>
          <w:color w:val="181818"/>
          <w:sz w:val="28"/>
          <w:szCs w:val="28"/>
          <w:lang w:eastAsia="ru-RU"/>
        </w:rPr>
        <w:t>Эта ежегодная акция - лишь малая дань нашей благодарности и признательности за вклад, который они внесли в Великую Победу, за труд в военные и послевоенные годы.</w:t>
      </w:r>
    </w:p>
    <w:p w:rsidR="00330B3F" w:rsidRDefault="00330B3F" w:rsidP="00E248B0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330B3F">
        <w:rPr>
          <w:color w:val="181818"/>
          <w:sz w:val="28"/>
          <w:szCs w:val="28"/>
          <w:lang w:eastAsia="ru-RU"/>
        </w:rPr>
        <w:t>Мы будем вечно дорожить, помнить и гордиться их подвигом!</w:t>
      </w:r>
    </w:p>
    <w:p w:rsidR="00BF3506" w:rsidRDefault="00BF3506" w:rsidP="00E248B0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</w:p>
    <w:p w:rsidR="00BF3506" w:rsidRPr="00903D06" w:rsidRDefault="00BF3506" w:rsidP="00BF3506">
      <w:pPr>
        <w:pStyle w:val="a3"/>
        <w:tabs>
          <w:tab w:val="left" w:pos="3579"/>
          <w:tab w:val="left" w:pos="6012"/>
          <w:tab w:val="left" w:pos="8751"/>
        </w:tabs>
        <w:ind w:left="1146" w:right="245" w:firstLine="490"/>
        <w:rPr>
          <w:b/>
        </w:rPr>
      </w:pPr>
      <w:r>
        <w:rPr>
          <w:spacing w:val="-2"/>
        </w:rPr>
        <w:t xml:space="preserve">            </w:t>
      </w:r>
      <w:r>
        <w:rPr>
          <w:b/>
          <w:spacing w:val="-2"/>
        </w:rPr>
        <w:t>12</w:t>
      </w:r>
      <w:r w:rsidRPr="00903D06">
        <w:rPr>
          <w:b/>
          <w:spacing w:val="-2"/>
        </w:rPr>
        <w:t>.</w:t>
      </w:r>
      <w:r w:rsidRPr="00903D06">
        <w:rPr>
          <w:b/>
        </w:rPr>
        <w:t>Модуль</w:t>
      </w:r>
      <w:r w:rsidRPr="00903D06">
        <w:rPr>
          <w:b/>
          <w:spacing w:val="-15"/>
        </w:rPr>
        <w:t xml:space="preserve"> </w:t>
      </w:r>
      <w:r w:rsidRPr="00903D06">
        <w:rPr>
          <w:b/>
        </w:rPr>
        <w:t>«Экскурсии,</w:t>
      </w:r>
      <w:r w:rsidRPr="00903D06">
        <w:rPr>
          <w:b/>
          <w:spacing w:val="-9"/>
        </w:rPr>
        <w:t xml:space="preserve"> </w:t>
      </w:r>
      <w:r w:rsidRPr="00903D06">
        <w:rPr>
          <w:b/>
        </w:rPr>
        <w:t>экспедиции,</w:t>
      </w:r>
      <w:r w:rsidRPr="00903D06">
        <w:rPr>
          <w:b/>
          <w:spacing w:val="-10"/>
        </w:rPr>
        <w:t xml:space="preserve"> </w:t>
      </w:r>
      <w:r w:rsidRPr="00903D06">
        <w:rPr>
          <w:b/>
          <w:spacing w:val="-2"/>
        </w:rPr>
        <w:t>походы»</w:t>
      </w:r>
    </w:p>
    <w:p w:rsidR="00BF3506" w:rsidRDefault="00BF3506" w:rsidP="00BF3506">
      <w:pPr>
        <w:pStyle w:val="a3"/>
        <w:spacing w:after="7"/>
        <w:ind w:right="242" w:firstLine="706"/>
      </w:pPr>
      <w:r>
        <w:t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</w:t>
      </w:r>
      <w:r>
        <w:rPr>
          <w:spacing w:val="80"/>
        </w:rPr>
        <w:t xml:space="preserve"> </w:t>
      </w:r>
      <w:r>
        <w:t xml:space="preserve">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BF3506" w:rsidRDefault="00BF3506" w:rsidP="00BF3506">
      <w:pPr>
        <w:pStyle w:val="a3"/>
        <w:spacing w:after="7"/>
        <w:ind w:right="242" w:firstLine="706"/>
      </w:pPr>
    </w:p>
    <w:p w:rsidR="00BF3506" w:rsidRPr="00BF047A" w:rsidRDefault="00BF3506" w:rsidP="00BF3506">
      <w:pPr>
        <w:pStyle w:val="a3"/>
        <w:spacing w:after="7"/>
        <w:ind w:left="0" w:right="242"/>
        <w:rPr>
          <w:b/>
        </w:rPr>
      </w:pPr>
      <w:r>
        <w:t xml:space="preserve">                                      </w:t>
      </w:r>
      <w:r>
        <w:rPr>
          <w:b/>
        </w:rPr>
        <w:t xml:space="preserve">  13. </w:t>
      </w:r>
      <w:r w:rsidRPr="00BF047A">
        <w:rPr>
          <w:b/>
        </w:rPr>
        <w:t>Модуль</w:t>
      </w:r>
      <w:r w:rsidRPr="00BF047A">
        <w:rPr>
          <w:b/>
          <w:spacing w:val="-13"/>
        </w:rPr>
        <w:t xml:space="preserve"> </w:t>
      </w:r>
      <w:r w:rsidRPr="00BF047A">
        <w:rPr>
          <w:b/>
        </w:rPr>
        <w:t>«</w:t>
      </w:r>
      <w:proofErr w:type="gramStart"/>
      <w:r w:rsidRPr="00BF047A">
        <w:rPr>
          <w:b/>
        </w:rPr>
        <w:t>Школьные</w:t>
      </w:r>
      <w:proofErr w:type="gramEnd"/>
      <w:r w:rsidRPr="00BF047A">
        <w:rPr>
          <w:b/>
          <w:spacing w:val="-10"/>
        </w:rPr>
        <w:t xml:space="preserve"> </w:t>
      </w:r>
      <w:proofErr w:type="spellStart"/>
      <w:r w:rsidRPr="00BF047A">
        <w:rPr>
          <w:b/>
          <w:spacing w:val="-2"/>
        </w:rPr>
        <w:t>медиа</w:t>
      </w:r>
      <w:proofErr w:type="spellEnd"/>
      <w:r w:rsidRPr="00BF047A">
        <w:rPr>
          <w:b/>
          <w:spacing w:val="-2"/>
        </w:rPr>
        <w:t>»</w:t>
      </w:r>
    </w:p>
    <w:p w:rsidR="00BF3506" w:rsidRDefault="00BF3506" w:rsidP="00BF3506">
      <w:pPr>
        <w:pStyle w:val="a3"/>
        <w:ind w:right="260" w:firstLine="566"/>
      </w:pPr>
      <w:r>
        <w:t xml:space="preserve">Воспитательный потенциал школьных </w:t>
      </w:r>
      <w:proofErr w:type="spellStart"/>
      <w:r>
        <w:t>медиа</w:t>
      </w:r>
      <w:proofErr w:type="spellEnd"/>
      <w:r>
        <w:t xml:space="preserve"> в ГКМ реализуется в рамках следующих видов и форм деятельности:</w:t>
      </w:r>
    </w:p>
    <w:p w:rsidR="00BF3506" w:rsidRDefault="00BF3506" w:rsidP="00BF3506">
      <w:pPr>
        <w:pStyle w:val="a4"/>
        <w:numPr>
          <w:ilvl w:val="0"/>
          <w:numId w:val="2"/>
        </w:numPr>
        <w:tabs>
          <w:tab w:val="left" w:pos="384"/>
        </w:tabs>
        <w:spacing w:line="321" w:lineRule="exact"/>
        <w:ind w:left="383" w:hanging="165"/>
        <w:rPr>
          <w:b/>
          <w:sz w:val="28"/>
        </w:rPr>
      </w:pPr>
      <w:r>
        <w:rPr>
          <w:sz w:val="28"/>
        </w:rPr>
        <w:t>через</w:t>
      </w:r>
      <w:r>
        <w:rPr>
          <w:spacing w:val="-6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-7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СЮЖет</w:t>
      </w:r>
      <w:proofErr w:type="spellEnd"/>
      <w:r>
        <w:rPr>
          <w:sz w:val="28"/>
        </w:rPr>
        <w:t>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издано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номеров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газеты.</w:t>
      </w:r>
    </w:p>
    <w:p w:rsidR="00BF3506" w:rsidRDefault="00BF3506" w:rsidP="00BF3506">
      <w:pPr>
        <w:pStyle w:val="a4"/>
        <w:numPr>
          <w:ilvl w:val="0"/>
          <w:numId w:val="2"/>
        </w:numPr>
        <w:tabs>
          <w:tab w:val="left" w:pos="461"/>
        </w:tabs>
        <w:ind w:right="244" w:firstLine="0"/>
        <w:rPr>
          <w:b/>
          <w:sz w:val="28"/>
        </w:rPr>
      </w:pPr>
      <w:proofErr w:type="spellStart"/>
      <w:proofErr w:type="gram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школы – информационно-техническая поддержка школьных мероприятий, осуществляющая видеосъемку и </w:t>
      </w:r>
      <w:proofErr w:type="spellStart"/>
      <w:r>
        <w:rPr>
          <w:sz w:val="28"/>
        </w:rPr>
        <w:t>мультимедийное</w:t>
      </w:r>
      <w:proofErr w:type="spellEnd"/>
      <w:r>
        <w:rPr>
          <w:sz w:val="28"/>
        </w:rPr>
        <w:t xml:space="preserve"> сопровождение школьных праздников, конкурсов, спектаклей, капустников, вечеров, дискотек – </w:t>
      </w:r>
      <w:r>
        <w:rPr>
          <w:b/>
          <w:sz w:val="28"/>
        </w:rPr>
        <w:t>выполняется</w:t>
      </w:r>
      <w:proofErr w:type="gramEnd"/>
    </w:p>
    <w:p w:rsidR="00BF3506" w:rsidRDefault="00BF3506" w:rsidP="00BF3506">
      <w:pPr>
        <w:pStyle w:val="a4"/>
        <w:numPr>
          <w:ilvl w:val="0"/>
          <w:numId w:val="2"/>
        </w:numPr>
        <w:tabs>
          <w:tab w:val="left" w:pos="533"/>
        </w:tabs>
        <w:spacing w:before="1"/>
        <w:ind w:right="251" w:firstLine="0"/>
        <w:rPr>
          <w:b/>
          <w:sz w:val="28"/>
        </w:rPr>
      </w:pPr>
      <w:r>
        <w:rPr>
          <w:sz w:val="28"/>
        </w:rPr>
        <w:lastRenderedPageBreak/>
        <w:t xml:space="preserve">интернет-группа школы регулярно, ежедневно обновляются и </w:t>
      </w:r>
      <w:r>
        <w:rPr>
          <w:b/>
          <w:sz w:val="28"/>
        </w:rPr>
        <w:t>освещаются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все события общешкольной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жизни.</w:t>
      </w:r>
    </w:p>
    <w:p w:rsidR="00BF3506" w:rsidRPr="00367F32" w:rsidRDefault="00BF3506" w:rsidP="00BF3506">
      <w:pPr>
        <w:pStyle w:val="a4"/>
        <w:numPr>
          <w:ilvl w:val="0"/>
          <w:numId w:val="2"/>
        </w:numPr>
        <w:tabs>
          <w:tab w:val="left" w:pos="533"/>
        </w:tabs>
        <w:spacing w:before="1"/>
        <w:ind w:right="251" w:firstLine="0"/>
        <w:rPr>
          <w:b/>
          <w:sz w:val="28"/>
        </w:rPr>
        <w:sectPr w:rsidR="00BF3506" w:rsidRPr="00367F32">
          <w:type w:val="continuous"/>
          <w:pgSz w:w="11910" w:h="16840"/>
          <w:pgMar w:top="1120" w:right="600" w:bottom="280" w:left="1480" w:header="720" w:footer="720" w:gutter="0"/>
          <w:cols w:space="720"/>
        </w:sectPr>
      </w:pPr>
    </w:p>
    <w:p w:rsidR="00BF3506" w:rsidRDefault="00BF3506" w:rsidP="00BF3506">
      <w:pPr>
        <w:pStyle w:val="Heading1"/>
        <w:spacing w:before="3"/>
        <w:ind w:left="0" w:firstLine="0"/>
        <w:jc w:val="left"/>
      </w:pPr>
      <w:r>
        <w:rPr>
          <w:spacing w:val="-2"/>
        </w:rPr>
        <w:lastRenderedPageBreak/>
        <w:t>Выводы:</w:t>
      </w:r>
    </w:p>
    <w:p w:rsidR="00BF3506" w:rsidRDefault="00BF3506" w:rsidP="00BF3506">
      <w:pPr>
        <w:pStyle w:val="a3"/>
        <w:spacing w:line="319" w:lineRule="exact"/>
        <w:jc w:val="left"/>
      </w:pPr>
      <w:r>
        <w:t>Положительным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являются</w:t>
      </w:r>
      <w:r>
        <w:rPr>
          <w:spacing w:val="-7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моменты:</w:t>
      </w:r>
    </w:p>
    <w:p w:rsidR="00BF3506" w:rsidRDefault="00BF3506" w:rsidP="00BF3506">
      <w:pPr>
        <w:pStyle w:val="a3"/>
        <w:spacing w:before="67"/>
        <w:ind w:right="263"/>
      </w:pPr>
      <w:r>
        <w:t>-система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6"/>
        </w:rPr>
        <w:t xml:space="preserve"> </w:t>
      </w:r>
      <w:r>
        <w:t>проявляющими</w:t>
      </w:r>
      <w:r>
        <w:rPr>
          <w:spacing w:val="-7"/>
        </w:rPr>
        <w:t xml:space="preserve"> </w:t>
      </w:r>
      <w:r>
        <w:t>выдающиеся</w:t>
      </w:r>
      <w:r>
        <w:rPr>
          <w:spacing w:val="-6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(участие детей в конкурсах международного, Федерального, регионального, муниципального уровнях);</w:t>
      </w:r>
    </w:p>
    <w:p w:rsidR="00BF3506" w:rsidRDefault="00BF3506" w:rsidP="00BF3506">
      <w:pPr>
        <w:pStyle w:val="a3"/>
        <w:spacing w:line="321" w:lineRule="exact"/>
        <w:jc w:val="left"/>
      </w:pPr>
      <w:r>
        <w:t>-отсутствие</w:t>
      </w:r>
      <w:r>
        <w:rPr>
          <w:spacing w:val="-10"/>
        </w:rPr>
        <w:t xml:space="preserve"> </w:t>
      </w:r>
      <w:r>
        <w:t>конфликтных</w:t>
      </w:r>
      <w:r>
        <w:rPr>
          <w:spacing w:val="-13"/>
        </w:rPr>
        <w:t xml:space="preserve"> </w:t>
      </w:r>
      <w:r>
        <w:t>ситуаций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rPr>
          <w:spacing w:val="-2"/>
        </w:rPr>
        <w:t>коллективе;</w:t>
      </w:r>
    </w:p>
    <w:p w:rsidR="00BF3506" w:rsidRDefault="00BF3506" w:rsidP="00BF3506">
      <w:pPr>
        <w:pStyle w:val="a3"/>
        <w:spacing w:before="6" w:line="322" w:lineRule="exact"/>
        <w:jc w:val="left"/>
      </w:pPr>
      <w:r>
        <w:t>-соблюдение</w:t>
      </w:r>
      <w:r>
        <w:rPr>
          <w:spacing w:val="-9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свобод</w:t>
      </w:r>
      <w:r>
        <w:rPr>
          <w:spacing w:val="-8"/>
        </w:rPr>
        <w:t xml:space="preserve"> </w:t>
      </w:r>
      <w:r>
        <w:t>участников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rPr>
          <w:spacing w:val="-2"/>
        </w:rPr>
        <w:t>процесса;</w:t>
      </w:r>
    </w:p>
    <w:p w:rsidR="00BF3506" w:rsidRDefault="00BF3506" w:rsidP="00BF3506">
      <w:pPr>
        <w:pStyle w:val="a3"/>
        <w:spacing w:line="322" w:lineRule="exact"/>
        <w:jc w:val="left"/>
      </w:pPr>
      <w:r>
        <w:t>-организация</w:t>
      </w:r>
      <w:r>
        <w:rPr>
          <w:spacing w:val="-13"/>
        </w:rPr>
        <w:t xml:space="preserve"> </w:t>
      </w:r>
      <w:r>
        <w:t>трудового</w:t>
      </w:r>
      <w:r>
        <w:rPr>
          <w:spacing w:val="-13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просвещения;</w:t>
      </w:r>
    </w:p>
    <w:p w:rsidR="00BF3506" w:rsidRDefault="00BF3506" w:rsidP="00BF3506">
      <w:pPr>
        <w:pStyle w:val="a3"/>
        <w:spacing w:line="322" w:lineRule="exact"/>
        <w:jc w:val="left"/>
      </w:pPr>
      <w:r>
        <w:t>-выпуск</w:t>
      </w:r>
      <w:r>
        <w:rPr>
          <w:spacing w:val="-9"/>
        </w:rPr>
        <w:t xml:space="preserve"> </w:t>
      </w:r>
      <w:r>
        <w:t>общешкольной</w:t>
      </w:r>
      <w:r>
        <w:rPr>
          <w:spacing w:val="-9"/>
        </w:rPr>
        <w:t xml:space="preserve"> </w:t>
      </w:r>
      <w:r>
        <w:t>газеты</w:t>
      </w:r>
      <w:r>
        <w:rPr>
          <w:spacing w:val="-9"/>
        </w:rPr>
        <w:t xml:space="preserve"> </w:t>
      </w:r>
      <w:r>
        <w:t>«</w:t>
      </w:r>
      <w:proofErr w:type="spellStart"/>
      <w:r>
        <w:t>СЮЖет</w:t>
      </w:r>
      <w:proofErr w:type="spellEnd"/>
      <w:r>
        <w:rPr>
          <w:spacing w:val="-2"/>
        </w:rPr>
        <w:t>»;</w:t>
      </w:r>
    </w:p>
    <w:p w:rsidR="00BF3506" w:rsidRDefault="00BF3506" w:rsidP="00BF3506">
      <w:pPr>
        <w:pStyle w:val="a3"/>
        <w:spacing w:line="322" w:lineRule="exact"/>
        <w:jc w:val="left"/>
      </w:pPr>
      <w:r>
        <w:t>-работа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rPr>
          <w:spacing w:val="-2"/>
        </w:rPr>
        <w:t>деятельности;</w:t>
      </w:r>
    </w:p>
    <w:p w:rsidR="00BF3506" w:rsidRDefault="00BF3506" w:rsidP="00BF3506">
      <w:pPr>
        <w:pStyle w:val="a3"/>
        <w:spacing w:line="321" w:lineRule="exact"/>
        <w:jc w:val="left"/>
      </w:pPr>
      <w:r>
        <w:t>-методическая</w:t>
      </w:r>
      <w:r>
        <w:rPr>
          <w:spacing w:val="-6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вопросам</w:t>
      </w:r>
      <w:r>
        <w:rPr>
          <w:spacing w:val="-8"/>
        </w:rPr>
        <w:t xml:space="preserve"> </w:t>
      </w:r>
      <w:r>
        <w:rPr>
          <w:spacing w:val="-2"/>
        </w:rPr>
        <w:t>воспитания;</w:t>
      </w:r>
    </w:p>
    <w:p w:rsidR="00BF3506" w:rsidRDefault="00BF3506" w:rsidP="00BF3506">
      <w:pPr>
        <w:pStyle w:val="a3"/>
        <w:spacing w:line="322" w:lineRule="exact"/>
        <w:jc w:val="left"/>
      </w:pPr>
      <w:r>
        <w:t>-организация</w:t>
      </w:r>
      <w:r>
        <w:rPr>
          <w:spacing w:val="-16"/>
        </w:rPr>
        <w:t xml:space="preserve"> </w:t>
      </w:r>
      <w:r>
        <w:t>школьного</w:t>
      </w:r>
      <w:r>
        <w:rPr>
          <w:spacing w:val="-16"/>
        </w:rPr>
        <w:t xml:space="preserve"> </w:t>
      </w:r>
      <w:r>
        <w:rPr>
          <w:spacing w:val="-2"/>
        </w:rPr>
        <w:t>самоуправления;</w:t>
      </w:r>
    </w:p>
    <w:p w:rsidR="00BF3506" w:rsidRDefault="00BF3506" w:rsidP="00BF3506">
      <w:pPr>
        <w:pStyle w:val="a3"/>
        <w:spacing w:line="322" w:lineRule="exact"/>
        <w:jc w:val="left"/>
      </w:pPr>
      <w:r>
        <w:t>-работа</w:t>
      </w:r>
      <w:r>
        <w:rPr>
          <w:spacing w:val="-11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первичного</w:t>
      </w:r>
      <w:r>
        <w:rPr>
          <w:spacing w:val="-11"/>
        </w:rPr>
        <w:t xml:space="preserve"> </w:t>
      </w:r>
      <w:r>
        <w:t>отделения</w:t>
      </w:r>
      <w:r>
        <w:rPr>
          <w:spacing w:val="-9"/>
        </w:rPr>
        <w:t xml:space="preserve"> </w:t>
      </w:r>
      <w:r>
        <w:rPr>
          <w:spacing w:val="-4"/>
        </w:rPr>
        <w:t>РДШ.</w:t>
      </w:r>
    </w:p>
    <w:p w:rsidR="00BF3506" w:rsidRDefault="00BF3506" w:rsidP="00BF3506">
      <w:pPr>
        <w:pStyle w:val="a3"/>
        <w:tabs>
          <w:tab w:val="left" w:pos="2032"/>
          <w:tab w:val="left" w:pos="2411"/>
          <w:tab w:val="left" w:pos="3087"/>
          <w:tab w:val="left" w:pos="4137"/>
          <w:tab w:val="left" w:pos="5778"/>
          <w:tab w:val="left" w:pos="7145"/>
          <w:tab w:val="left" w:pos="8579"/>
        </w:tabs>
        <w:ind w:right="256" w:firstLine="706"/>
        <w:jc w:val="left"/>
      </w:pPr>
      <w:r>
        <w:rPr>
          <w:spacing w:val="-2"/>
        </w:rPr>
        <w:t>Вместе</w:t>
      </w:r>
      <w:r>
        <w:tab/>
      </w:r>
      <w:r>
        <w:rPr>
          <w:spacing w:val="-10"/>
        </w:rPr>
        <w:t>с</w:t>
      </w:r>
      <w:r>
        <w:tab/>
      </w:r>
      <w:r>
        <w:rPr>
          <w:spacing w:val="-4"/>
        </w:rPr>
        <w:t>тем</w:t>
      </w:r>
      <w:r>
        <w:tab/>
      </w:r>
      <w:r>
        <w:rPr>
          <w:spacing w:val="-2"/>
        </w:rPr>
        <w:t>анализ</w:t>
      </w:r>
      <w:r>
        <w:tab/>
      </w:r>
      <w:r>
        <w:rPr>
          <w:spacing w:val="-2"/>
        </w:rPr>
        <w:t>внутренних</w:t>
      </w:r>
      <w:r>
        <w:tab/>
      </w:r>
      <w:r>
        <w:rPr>
          <w:spacing w:val="-2"/>
        </w:rPr>
        <w:t>факторов</w:t>
      </w:r>
      <w:r>
        <w:tab/>
      </w:r>
      <w:r>
        <w:rPr>
          <w:spacing w:val="-2"/>
        </w:rPr>
        <w:t>позволяет</w:t>
      </w:r>
      <w:r>
        <w:tab/>
      </w:r>
      <w:r>
        <w:rPr>
          <w:spacing w:val="-2"/>
        </w:rPr>
        <w:t xml:space="preserve">выявить </w:t>
      </w:r>
      <w:r>
        <w:t>недостатки в работе:</w:t>
      </w:r>
    </w:p>
    <w:p w:rsidR="00BF3506" w:rsidRDefault="00BF3506" w:rsidP="00BF3506">
      <w:pPr>
        <w:pStyle w:val="a3"/>
        <w:tabs>
          <w:tab w:val="left" w:pos="2051"/>
          <w:tab w:val="left" w:pos="3168"/>
          <w:tab w:val="left" w:pos="3720"/>
          <w:tab w:val="left" w:pos="5662"/>
          <w:tab w:val="left" w:pos="7955"/>
        </w:tabs>
        <w:ind w:right="250"/>
        <w:jc w:val="left"/>
      </w:pPr>
      <w:r>
        <w:rPr>
          <w:spacing w:val="-2"/>
        </w:rPr>
        <w:t>-организация</w:t>
      </w:r>
      <w:r>
        <w:tab/>
      </w:r>
      <w:r>
        <w:rPr>
          <w:spacing w:val="-2"/>
        </w:rPr>
        <w:t>работы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ученическому</w:t>
      </w:r>
      <w:r>
        <w:tab/>
      </w:r>
      <w:r>
        <w:rPr>
          <w:spacing w:val="-2"/>
        </w:rPr>
        <w:t>самоуправлению</w:t>
      </w:r>
      <w:r>
        <w:tab/>
      </w:r>
      <w:r>
        <w:rPr>
          <w:spacing w:val="-2"/>
        </w:rPr>
        <w:t>недостаточно систематизирована;</w:t>
      </w:r>
    </w:p>
    <w:p w:rsidR="00BF3506" w:rsidRDefault="00BF3506" w:rsidP="00BF3506">
      <w:pPr>
        <w:pStyle w:val="a3"/>
        <w:spacing w:before="3"/>
        <w:jc w:val="left"/>
      </w:pPr>
      <w:r>
        <w:t>-не все дети заняты дополнительным образованием (посещение спортивных секций, кружков по интересам);</w:t>
      </w:r>
    </w:p>
    <w:p w:rsidR="00BF3506" w:rsidRDefault="00BF3506" w:rsidP="00BF3506">
      <w:pPr>
        <w:pStyle w:val="a3"/>
        <w:tabs>
          <w:tab w:val="left" w:pos="1524"/>
          <w:tab w:val="left" w:pos="3538"/>
          <w:tab w:val="left" w:pos="5350"/>
          <w:tab w:val="left" w:pos="8137"/>
        </w:tabs>
        <w:ind w:right="260"/>
        <w:jc w:val="left"/>
      </w:pPr>
      <w:r>
        <w:rPr>
          <w:spacing w:val="-2"/>
        </w:rPr>
        <w:t>-низкая</w:t>
      </w:r>
      <w:r>
        <w:tab/>
      </w:r>
      <w:r>
        <w:rPr>
          <w:spacing w:val="-2"/>
        </w:rPr>
        <w:t>родительская</w:t>
      </w:r>
      <w:r>
        <w:tab/>
      </w:r>
      <w:r>
        <w:rPr>
          <w:spacing w:val="-2"/>
        </w:rPr>
        <w:t>активность,</w:t>
      </w:r>
      <w:r>
        <w:tab/>
      </w:r>
      <w:r>
        <w:rPr>
          <w:spacing w:val="-2"/>
        </w:rPr>
        <w:t>заинтересованность</w:t>
      </w:r>
      <w:r>
        <w:tab/>
      </w:r>
      <w:r>
        <w:rPr>
          <w:spacing w:val="-2"/>
        </w:rPr>
        <w:t xml:space="preserve">школьными </w:t>
      </w:r>
      <w:r>
        <w:t>событиями, посещаемость родительских собраний;</w:t>
      </w:r>
    </w:p>
    <w:p w:rsidR="00BF3506" w:rsidRDefault="00BF3506" w:rsidP="00BF3506">
      <w:pPr>
        <w:pStyle w:val="a3"/>
        <w:spacing w:line="321" w:lineRule="exact"/>
        <w:jc w:val="left"/>
      </w:pPr>
      <w:r>
        <w:t>-увеличилось</w:t>
      </w:r>
      <w:r>
        <w:rPr>
          <w:spacing w:val="-10"/>
        </w:rPr>
        <w:t xml:space="preserve"> </w:t>
      </w:r>
      <w:r>
        <w:t>количество,</w:t>
      </w:r>
      <w:r>
        <w:rPr>
          <w:spacing w:val="-6"/>
        </w:rPr>
        <w:t xml:space="preserve"> </w:t>
      </w:r>
      <w:proofErr w:type="gramStart"/>
      <w:r>
        <w:t>состоящих</w:t>
      </w:r>
      <w:proofErr w:type="gramEnd"/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rPr>
          <w:spacing w:val="-4"/>
        </w:rPr>
        <w:t>ВШУ;</w:t>
      </w:r>
    </w:p>
    <w:p w:rsidR="00BF3506" w:rsidRDefault="00BF3506" w:rsidP="00E248B0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</w:p>
    <w:p w:rsidR="00727C5A" w:rsidRDefault="00727C5A" w:rsidP="00E248B0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</w:p>
    <w:p w:rsidR="00727C5A" w:rsidRPr="007D767C" w:rsidRDefault="00727C5A" w:rsidP="00727C5A">
      <w:pPr>
        <w:rPr>
          <w:sz w:val="28"/>
          <w:szCs w:val="28"/>
        </w:rPr>
      </w:pPr>
      <w:r w:rsidRPr="007D767C">
        <w:rPr>
          <w:sz w:val="28"/>
          <w:szCs w:val="28"/>
        </w:rPr>
        <w:t xml:space="preserve">Сохранение и укрепление здоровья учащихся осуществлялось по трем направлениям: - профилактика и оздоровление – зарядка в начале учебного дня,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 образовательный процесс – использование </w:t>
      </w:r>
      <w:proofErr w:type="spellStart"/>
      <w:r w:rsidRPr="007D767C">
        <w:rPr>
          <w:sz w:val="28"/>
          <w:szCs w:val="28"/>
        </w:rPr>
        <w:t>здоровьесберегающих</w:t>
      </w:r>
      <w:proofErr w:type="spellEnd"/>
      <w:r w:rsidRPr="007D767C">
        <w:rPr>
          <w:sz w:val="28"/>
          <w:szCs w:val="28"/>
        </w:rPr>
        <w:t xml:space="preserve"> образовательных технологий, рациональное расписание; информационно-консультативная работа – лекции, классные часы, родительские собрания, внеклассные мероприятия, направленные на пропаганду здорового образа жизни</w:t>
      </w:r>
    </w:p>
    <w:p w:rsidR="00727C5A" w:rsidRDefault="00727C5A" w:rsidP="00727C5A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  <w:r w:rsidRPr="007D767C">
        <w:rPr>
          <w:sz w:val="28"/>
          <w:szCs w:val="28"/>
        </w:rPr>
        <w:t xml:space="preserve"> Необходимо продолжать: - систематическое введение </w:t>
      </w:r>
      <w:proofErr w:type="spellStart"/>
      <w:r w:rsidRPr="007D767C">
        <w:rPr>
          <w:sz w:val="28"/>
          <w:szCs w:val="28"/>
        </w:rPr>
        <w:t>здоровьесберегающих</w:t>
      </w:r>
      <w:proofErr w:type="spellEnd"/>
      <w:r w:rsidRPr="007D767C">
        <w:rPr>
          <w:sz w:val="28"/>
          <w:szCs w:val="28"/>
        </w:rPr>
        <w:t xml:space="preserve"> технологий в процесс обучения и воспитания; - увеличить процент охвата учащихся спортивно-массовой, оздоровительной работой. В течение учебного года специалистами школы, классными руководителями проводились беседы с учащимися, классные часы, уроки здоровья, мероприятия, направленные на формирование здорового образа жизни, </w:t>
      </w:r>
      <w:proofErr w:type="gramStart"/>
      <w:r w:rsidRPr="007D767C">
        <w:rPr>
          <w:sz w:val="28"/>
          <w:szCs w:val="28"/>
        </w:rPr>
        <w:t>согласно планов</w:t>
      </w:r>
      <w:proofErr w:type="gramEnd"/>
      <w:r w:rsidRPr="007D767C">
        <w:rPr>
          <w:sz w:val="28"/>
          <w:szCs w:val="28"/>
        </w:rPr>
        <w:t xml:space="preserve"> ВР класса, плана школы и рекомендаций УО. Организован просмотр видеороликов </w:t>
      </w:r>
      <w:proofErr w:type="spellStart"/>
      <w:r w:rsidRPr="007D767C">
        <w:rPr>
          <w:sz w:val="28"/>
          <w:szCs w:val="28"/>
        </w:rPr>
        <w:t>антинаркотической</w:t>
      </w:r>
      <w:proofErr w:type="spellEnd"/>
      <w:r w:rsidRPr="007D767C">
        <w:rPr>
          <w:sz w:val="28"/>
          <w:szCs w:val="28"/>
        </w:rPr>
        <w:t xml:space="preserve"> направленности по возрастным категориям с сайта </w:t>
      </w:r>
      <w:proofErr w:type="spellStart"/>
      <w:r w:rsidRPr="007D767C">
        <w:rPr>
          <w:sz w:val="28"/>
          <w:szCs w:val="28"/>
        </w:rPr>
        <w:t>наркоконтроля</w:t>
      </w:r>
      <w:proofErr w:type="spellEnd"/>
      <w:r w:rsidRPr="007D767C">
        <w:rPr>
          <w:sz w:val="28"/>
          <w:szCs w:val="28"/>
        </w:rPr>
        <w:t xml:space="preserve"> («Здоровье начинается дома», «Мы за здоровый образ жизни», «Спорт» -1-4 </w:t>
      </w:r>
      <w:proofErr w:type="spellStart"/>
      <w:r w:rsidRPr="007D767C">
        <w:rPr>
          <w:sz w:val="28"/>
          <w:szCs w:val="28"/>
        </w:rPr>
        <w:t>кл</w:t>
      </w:r>
      <w:proofErr w:type="spellEnd"/>
      <w:r w:rsidRPr="007D767C">
        <w:rPr>
          <w:sz w:val="28"/>
          <w:szCs w:val="28"/>
        </w:rPr>
        <w:t>., «Трезвая Россия», «Секреты манипуляции», «</w:t>
      </w:r>
      <w:proofErr w:type="spellStart"/>
      <w:r w:rsidRPr="007D767C">
        <w:rPr>
          <w:sz w:val="28"/>
          <w:szCs w:val="28"/>
        </w:rPr>
        <w:t>Спайс-наркотик</w:t>
      </w:r>
      <w:proofErr w:type="spellEnd"/>
      <w:r w:rsidRPr="007D767C">
        <w:rPr>
          <w:sz w:val="28"/>
          <w:szCs w:val="28"/>
        </w:rPr>
        <w:t xml:space="preserve"> убийца» - с 14 лет, «Уберечь от беды», «Лестница смерти» - с 16 лет</w:t>
      </w:r>
      <w:proofErr w:type="gramStart"/>
      <w:r w:rsidRPr="007D767C">
        <w:rPr>
          <w:sz w:val="28"/>
          <w:szCs w:val="28"/>
        </w:rPr>
        <w:t>.</w:t>
      </w:r>
      <w:proofErr w:type="gramEnd"/>
      <w:r w:rsidRPr="007D767C">
        <w:rPr>
          <w:sz w:val="28"/>
          <w:szCs w:val="28"/>
        </w:rPr>
        <w:t xml:space="preserve"> </w:t>
      </w:r>
      <w:proofErr w:type="gramStart"/>
      <w:r w:rsidRPr="007D767C">
        <w:rPr>
          <w:sz w:val="28"/>
          <w:szCs w:val="28"/>
        </w:rPr>
        <w:t>и</w:t>
      </w:r>
      <w:proofErr w:type="gramEnd"/>
      <w:r w:rsidRPr="007D767C">
        <w:rPr>
          <w:sz w:val="28"/>
          <w:szCs w:val="28"/>
        </w:rPr>
        <w:t xml:space="preserve"> др.). Организовано участие учащихся 8-11 классов в анонимном социально-</w:t>
      </w:r>
      <w:r w:rsidRPr="007D767C">
        <w:rPr>
          <w:sz w:val="28"/>
          <w:szCs w:val="28"/>
        </w:rPr>
        <w:lastRenderedPageBreak/>
        <w:t>психологическом тестировании. Ежемесячно по отдельному плану осуществлялась работа по профилактике употребления ПАВ, проводились спортивные мероприятия, направленные на формирование здорового образа жизни, неделя «</w:t>
      </w:r>
      <w:proofErr w:type="spellStart"/>
      <w:r w:rsidRPr="007D767C">
        <w:rPr>
          <w:sz w:val="28"/>
          <w:szCs w:val="28"/>
        </w:rPr>
        <w:t>Антинарко</w:t>
      </w:r>
      <w:proofErr w:type="spellEnd"/>
      <w:r w:rsidRPr="007D767C">
        <w:rPr>
          <w:sz w:val="28"/>
          <w:szCs w:val="28"/>
        </w:rPr>
        <w:t xml:space="preserve">», профилактические акции «Уроки для детей и их родителей», «Сообщи, где торгуют смертью», месячник по профилактике </w:t>
      </w:r>
      <w:proofErr w:type="spellStart"/>
      <w:r w:rsidRPr="007D767C">
        <w:rPr>
          <w:sz w:val="28"/>
          <w:szCs w:val="28"/>
        </w:rPr>
        <w:t>табакокурения</w:t>
      </w:r>
      <w:proofErr w:type="spellEnd"/>
      <w:r w:rsidRPr="007D767C">
        <w:rPr>
          <w:sz w:val="28"/>
          <w:szCs w:val="28"/>
        </w:rPr>
        <w:t>, акция «Защити себя и своих друзей», месячник по формированию жизнестойкости и т.д</w:t>
      </w:r>
      <w:proofErr w:type="gramStart"/>
      <w:r w:rsidRPr="007D767C">
        <w:rPr>
          <w:sz w:val="28"/>
          <w:szCs w:val="28"/>
        </w:rPr>
        <w:t>..</w:t>
      </w:r>
      <w:proofErr w:type="gramEnd"/>
    </w:p>
    <w:p w:rsidR="00173BDA" w:rsidRDefault="00173BDA" w:rsidP="00E248B0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</w:p>
    <w:p w:rsidR="00173BDA" w:rsidRDefault="00173BDA" w:rsidP="00173BDA">
      <w:pPr>
        <w:rPr>
          <w:sz w:val="28"/>
          <w:szCs w:val="28"/>
        </w:rPr>
      </w:pPr>
      <w:r>
        <w:rPr>
          <w:sz w:val="28"/>
          <w:szCs w:val="28"/>
        </w:rPr>
        <w:t xml:space="preserve">Конечно, вся воспитательная работа, которая велась в школе, она велась </w:t>
      </w:r>
      <w:r w:rsidR="00727C5A">
        <w:rPr>
          <w:sz w:val="28"/>
          <w:szCs w:val="28"/>
        </w:rPr>
        <w:t xml:space="preserve">администрацией школы, </w:t>
      </w:r>
      <w:proofErr w:type="spellStart"/>
      <w:r>
        <w:rPr>
          <w:sz w:val="28"/>
          <w:szCs w:val="28"/>
        </w:rPr>
        <w:t>класснымм</w:t>
      </w:r>
      <w:proofErr w:type="spellEnd"/>
      <w:r>
        <w:rPr>
          <w:sz w:val="28"/>
          <w:szCs w:val="28"/>
        </w:rPr>
        <w:t xml:space="preserve"> руководителями, вожатыми, социально-психологической службой. Помимо работы по собственному плану школы, было </w:t>
      </w: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писем, положений и различных видов отчётов со стороны управления образования, с которыми коллектив справился в установленные сроки. Хочется выразить огромную благодарность всему педагогическому составу за проделанную работу, за своевременные фото и видеоотчеты,  но при всём этом проблемы воспитательного характера продолжают сохраняться. Это говорит о том, что работу необходимо усилить, усилить контроль за классными коллективами, практически не оставлять без внимания классный коллектив 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всей смены, усилить работу актива класса, а также, что является особенно сложным усилить работу с родителями. Именно усиленная, слаженная работа учителя- ученика- родителя </w:t>
      </w:r>
      <w:proofErr w:type="gramStart"/>
      <w:r>
        <w:rPr>
          <w:sz w:val="28"/>
          <w:szCs w:val="28"/>
        </w:rPr>
        <w:t>даст свои плоды</w:t>
      </w:r>
      <w:proofErr w:type="gramEnd"/>
      <w:r>
        <w:rPr>
          <w:sz w:val="28"/>
          <w:szCs w:val="28"/>
        </w:rPr>
        <w:t>.</w:t>
      </w:r>
    </w:p>
    <w:p w:rsidR="00727C5A" w:rsidRPr="004C69B6" w:rsidRDefault="00727C5A" w:rsidP="00173BDA">
      <w:pPr>
        <w:rPr>
          <w:color w:val="000000"/>
          <w:sz w:val="28"/>
          <w:szCs w:val="28"/>
        </w:rPr>
      </w:pPr>
    </w:p>
    <w:p w:rsidR="00173BDA" w:rsidRDefault="00173BDA" w:rsidP="00173BDA">
      <w:pPr>
        <w:pStyle w:val="c3"/>
        <w:shd w:val="clear" w:color="auto" w:fill="FFFFFF"/>
        <w:spacing w:before="0" w:beforeAutospacing="0" w:after="0" w:afterAutospacing="0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На основе тех проблем, которые выделились в процессе работы, можно сформулировать задачи на будущий учебный год:</w:t>
      </w:r>
    </w:p>
    <w:p w:rsidR="00173BDA" w:rsidRDefault="00173BDA" w:rsidP="00E248B0">
      <w:pPr>
        <w:widowControl/>
        <w:shd w:val="clear" w:color="auto" w:fill="FFFFFF"/>
        <w:autoSpaceDE/>
        <w:autoSpaceDN/>
        <w:ind w:firstLine="567"/>
        <w:rPr>
          <w:color w:val="181818"/>
          <w:sz w:val="28"/>
          <w:szCs w:val="28"/>
          <w:lang w:eastAsia="ru-RU"/>
        </w:rPr>
      </w:pPr>
    </w:p>
    <w:p w:rsidR="00173BDA" w:rsidRPr="00330B3F" w:rsidRDefault="00173BDA" w:rsidP="00E248B0">
      <w:pPr>
        <w:widowControl/>
        <w:shd w:val="clear" w:color="auto" w:fill="FFFFFF"/>
        <w:autoSpaceDE/>
        <w:autoSpaceDN/>
        <w:ind w:firstLine="567"/>
        <w:rPr>
          <w:color w:val="181818"/>
          <w:sz w:val="14"/>
          <w:szCs w:val="14"/>
          <w:lang w:eastAsia="ru-RU"/>
        </w:rPr>
      </w:pPr>
    </w:p>
    <w:p w:rsidR="00330B3F" w:rsidRPr="00330B3F" w:rsidRDefault="00330B3F" w:rsidP="00E248B0">
      <w:pPr>
        <w:widowControl/>
        <w:shd w:val="clear" w:color="auto" w:fill="FFFFFF"/>
        <w:autoSpaceDE/>
        <w:autoSpaceDN/>
        <w:ind w:firstLine="708"/>
        <w:rPr>
          <w:color w:val="181818"/>
          <w:sz w:val="14"/>
          <w:szCs w:val="14"/>
          <w:lang w:eastAsia="ru-RU"/>
        </w:rPr>
      </w:pPr>
      <w:r w:rsidRPr="00330B3F">
        <w:rPr>
          <w:b/>
          <w:bCs/>
          <w:color w:val="181818"/>
          <w:sz w:val="28"/>
          <w:szCs w:val="28"/>
          <w:lang w:eastAsia="ru-RU"/>
        </w:rPr>
        <w:t> </w:t>
      </w:r>
    </w:p>
    <w:p w:rsidR="00AA27CF" w:rsidRPr="00BE6B98" w:rsidRDefault="00330B3F" w:rsidP="00BE6B98">
      <w:pPr>
        <w:widowControl/>
        <w:shd w:val="clear" w:color="auto" w:fill="FFFFFF"/>
        <w:autoSpaceDE/>
        <w:autoSpaceDN/>
        <w:ind w:firstLine="708"/>
        <w:rPr>
          <w:color w:val="181818"/>
          <w:sz w:val="14"/>
          <w:szCs w:val="14"/>
          <w:lang w:eastAsia="ru-RU"/>
        </w:rPr>
      </w:pPr>
      <w:r w:rsidRPr="00330B3F">
        <w:rPr>
          <w:b/>
          <w:bCs/>
          <w:color w:val="181818"/>
          <w:sz w:val="28"/>
          <w:szCs w:val="28"/>
          <w:lang w:eastAsia="ru-RU"/>
        </w:rPr>
        <w:t> </w:t>
      </w:r>
      <w:r w:rsidR="00AA27CF" w:rsidRPr="00AA27CF">
        <w:rPr>
          <w:b/>
          <w:sz w:val="32"/>
          <w:szCs w:val="32"/>
        </w:rPr>
        <w:t>Поставлены следующие задачи на будущий 2022-2023 учебный год:</w:t>
      </w:r>
    </w:p>
    <w:p w:rsidR="009208BD" w:rsidRPr="00EE3DBF" w:rsidRDefault="00EE3DBF" w:rsidP="00E248B0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BE6B98">
        <w:rPr>
          <w:sz w:val="32"/>
          <w:szCs w:val="32"/>
          <w:lang w:eastAsia="en-US"/>
        </w:rPr>
        <w:t>1.</w:t>
      </w:r>
      <w:r w:rsidR="009208BD" w:rsidRPr="00EE3DBF">
        <w:rPr>
          <w:color w:val="000000"/>
          <w:sz w:val="28"/>
          <w:szCs w:val="28"/>
        </w:rPr>
        <w:t>Формирование у детей гражданско-патриотического сознания, духовно-нравственных ценностей гражданина России</w:t>
      </w:r>
      <w:r>
        <w:rPr>
          <w:color w:val="000000"/>
          <w:sz w:val="28"/>
          <w:szCs w:val="28"/>
        </w:rPr>
        <w:t>;</w:t>
      </w:r>
    </w:p>
    <w:p w:rsidR="009208BD" w:rsidRPr="00EE3DBF" w:rsidRDefault="009208BD" w:rsidP="00E248B0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EE3DBF">
        <w:rPr>
          <w:color w:val="000000"/>
          <w:sz w:val="28"/>
          <w:szCs w:val="28"/>
        </w:rPr>
        <w:t>    </w:t>
      </w:r>
      <w:r w:rsidR="00EE3DBF">
        <w:rPr>
          <w:color w:val="000000"/>
          <w:sz w:val="28"/>
          <w:szCs w:val="28"/>
        </w:rPr>
        <w:t>2. Р</w:t>
      </w:r>
      <w:r w:rsidRPr="00EE3DBF">
        <w:rPr>
          <w:color w:val="000000"/>
          <w:sz w:val="28"/>
          <w:szCs w:val="28"/>
        </w:rPr>
        <w:t xml:space="preserve">азвитие детской организации как основы для </w:t>
      </w:r>
      <w:proofErr w:type="spellStart"/>
      <w:r w:rsidRPr="00EE3DBF">
        <w:rPr>
          <w:color w:val="000000"/>
          <w:sz w:val="28"/>
          <w:szCs w:val="28"/>
        </w:rPr>
        <w:t>межвозрастного</w:t>
      </w:r>
      <w:proofErr w:type="spellEnd"/>
      <w:r w:rsidRPr="00EE3DBF">
        <w:rPr>
          <w:color w:val="000000"/>
          <w:sz w:val="28"/>
          <w:szCs w:val="28"/>
        </w:rPr>
        <w:t xml:space="preserve"> конструктивного общения, социализации, социальной адаптации, творчес</w:t>
      </w:r>
      <w:r w:rsidR="00EE3DBF">
        <w:rPr>
          <w:color w:val="000000"/>
          <w:sz w:val="28"/>
          <w:szCs w:val="28"/>
        </w:rPr>
        <w:t>кого развития каждого учащегося;</w:t>
      </w:r>
    </w:p>
    <w:p w:rsidR="009208BD" w:rsidRPr="00EE3DBF" w:rsidRDefault="009208BD" w:rsidP="00E248B0">
      <w:pPr>
        <w:pStyle w:val="a5"/>
        <w:shd w:val="clear" w:color="auto" w:fill="FFFFFF"/>
        <w:spacing w:before="264" w:beforeAutospacing="0" w:after="264" w:afterAutospacing="0"/>
        <w:rPr>
          <w:color w:val="000000"/>
          <w:sz w:val="28"/>
          <w:szCs w:val="28"/>
        </w:rPr>
      </w:pPr>
      <w:r w:rsidRPr="00EE3DBF">
        <w:rPr>
          <w:color w:val="000000"/>
          <w:sz w:val="28"/>
          <w:szCs w:val="28"/>
        </w:rPr>
        <w:t> </w:t>
      </w:r>
      <w:r w:rsidR="00EE3DBF">
        <w:rPr>
          <w:color w:val="000000"/>
          <w:sz w:val="28"/>
          <w:szCs w:val="28"/>
        </w:rPr>
        <w:t>3.</w:t>
      </w:r>
      <w:r w:rsidRPr="00EE3DBF">
        <w:rPr>
          <w:color w:val="000000"/>
          <w:sz w:val="28"/>
          <w:szCs w:val="28"/>
        </w:rPr>
        <w:t xml:space="preserve"> Совершенствование системы воспитательной работы в классных коллективах;</w:t>
      </w:r>
    </w:p>
    <w:p w:rsidR="00EE3DBF" w:rsidRDefault="00EE3DBF" w:rsidP="00E248B0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208BD" w:rsidRPr="00EE3DBF">
        <w:rPr>
          <w:color w:val="000000"/>
          <w:sz w:val="28"/>
          <w:szCs w:val="28"/>
        </w:rPr>
        <w:t>Совершенствование системы семейного воспитания, повышение ответственности родителей</w:t>
      </w:r>
      <w:r>
        <w:rPr>
          <w:color w:val="000000"/>
          <w:sz w:val="28"/>
          <w:szCs w:val="28"/>
        </w:rPr>
        <w:t xml:space="preserve"> за воспитание и обучение детей;</w:t>
      </w:r>
      <w:r w:rsidR="009208BD" w:rsidRPr="00EE3DBF">
        <w:rPr>
          <w:color w:val="000000"/>
          <w:sz w:val="28"/>
          <w:szCs w:val="28"/>
        </w:rPr>
        <w:t xml:space="preserve"> </w:t>
      </w:r>
    </w:p>
    <w:p w:rsidR="009208BD" w:rsidRPr="00EE3DBF" w:rsidRDefault="00EE3DBF" w:rsidP="00E248B0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9208BD" w:rsidRPr="00EE3DBF">
        <w:rPr>
          <w:color w:val="663300"/>
          <w:sz w:val="28"/>
          <w:szCs w:val="28"/>
        </w:rPr>
        <w:t>Формировать гражданскую и социальную позицию личности, патриотизм и национальное самосознание участников образовательного процесса посредством активизации идеологической и воспитательной работы, формировать толерантное отношение</w:t>
      </w:r>
      <w:r>
        <w:rPr>
          <w:color w:val="663300"/>
          <w:sz w:val="28"/>
          <w:szCs w:val="28"/>
        </w:rPr>
        <w:t>;</w:t>
      </w:r>
    </w:p>
    <w:p w:rsidR="009208BD" w:rsidRPr="00EE3DBF" w:rsidRDefault="00EE3DBF" w:rsidP="00E248B0">
      <w:pPr>
        <w:pStyle w:val="a5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lastRenderedPageBreak/>
        <w:t> 6.</w:t>
      </w:r>
      <w:r w:rsidR="009208BD" w:rsidRPr="00EE3DBF">
        <w:rPr>
          <w:color w:val="663300"/>
          <w:sz w:val="28"/>
          <w:szCs w:val="28"/>
        </w:rPr>
        <w:t>Совершенствовать модель организации деятельности через привлечение родителей к участию в создании культурно-образовательной среды школы, использование новых форм физк</w:t>
      </w:r>
      <w:r>
        <w:rPr>
          <w:color w:val="663300"/>
          <w:sz w:val="28"/>
          <w:szCs w:val="28"/>
        </w:rPr>
        <w:t>ультурно-оздоровительной работы;</w:t>
      </w:r>
    </w:p>
    <w:p w:rsidR="009208BD" w:rsidRPr="00EE3DBF" w:rsidRDefault="00EE3DBF" w:rsidP="00E248B0">
      <w:pPr>
        <w:pStyle w:val="a5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7.</w:t>
      </w:r>
      <w:r w:rsidR="009208BD" w:rsidRPr="00EE3DBF">
        <w:rPr>
          <w:color w:val="663300"/>
          <w:sz w:val="28"/>
          <w:szCs w:val="28"/>
        </w:rPr>
        <w:t>Развивать творческий потенциал и лидерские качества учащихся через комплексную поддержку значимых инициатив участников образовательного процесса и активизацию деятельности детских</w:t>
      </w:r>
      <w:r>
        <w:rPr>
          <w:color w:val="663300"/>
          <w:sz w:val="28"/>
          <w:szCs w:val="28"/>
        </w:rPr>
        <w:t xml:space="preserve"> общественных объединений школы;</w:t>
      </w:r>
    </w:p>
    <w:p w:rsidR="009208BD" w:rsidRPr="00EE3DBF" w:rsidRDefault="00EE3DBF" w:rsidP="00E248B0">
      <w:pPr>
        <w:pStyle w:val="a5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8.</w:t>
      </w:r>
      <w:r w:rsidR="009208BD" w:rsidRPr="00EE3DBF">
        <w:rPr>
          <w:color w:val="663300"/>
          <w:sz w:val="28"/>
          <w:szCs w:val="28"/>
        </w:rPr>
        <w:t xml:space="preserve"> Создавать необходимые условия для сохранения, укрепления и развития духовного, эмоционального, интеллектуального, личностного и физического здоровья всех субъ</w:t>
      </w:r>
      <w:r>
        <w:rPr>
          <w:color w:val="663300"/>
          <w:sz w:val="28"/>
          <w:szCs w:val="28"/>
        </w:rPr>
        <w:t>ектов образовательного процесса;</w:t>
      </w:r>
    </w:p>
    <w:p w:rsidR="009208BD" w:rsidRPr="00EE3DBF" w:rsidRDefault="00EE3DBF" w:rsidP="00E248B0">
      <w:pPr>
        <w:pStyle w:val="a5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9.</w:t>
      </w:r>
      <w:r w:rsidR="009208BD" w:rsidRPr="00EE3DBF">
        <w:rPr>
          <w:color w:val="663300"/>
          <w:sz w:val="28"/>
          <w:szCs w:val="28"/>
        </w:rPr>
        <w:t xml:space="preserve"> Поддерживать творческую активность учащихся во всех сферах деятельности, активизировать работу ученического самоуправления, создать условия для развития общешкольного коллектива через  систему КТД.</w:t>
      </w:r>
    </w:p>
    <w:p w:rsidR="00AA27CF" w:rsidRPr="00EE3DBF" w:rsidRDefault="00EE3DBF" w:rsidP="00E248B0">
      <w:pPr>
        <w:pStyle w:val="a5"/>
        <w:rPr>
          <w:color w:val="663300"/>
          <w:sz w:val="28"/>
          <w:szCs w:val="28"/>
        </w:rPr>
      </w:pPr>
      <w:r>
        <w:rPr>
          <w:color w:val="663300"/>
          <w:sz w:val="28"/>
          <w:szCs w:val="28"/>
        </w:rPr>
        <w:t>10.</w:t>
      </w:r>
      <w:r w:rsidR="00AA27CF" w:rsidRPr="00AA27CF">
        <w:rPr>
          <w:sz w:val="28"/>
          <w:szCs w:val="28"/>
        </w:rPr>
        <w:t xml:space="preserve"> Продолжить проведение занятий по оказанию психологической помощи в подготовке к итоговой аттестации учащихся 9, 11 классов, а также их родителей.</w:t>
      </w:r>
    </w:p>
    <w:p w:rsidR="00EE3DBF" w:rsidRDefault="00EE3DBF" w:rsidP="00E248B0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AA27CF" w:rsidRPr="00AA27CF">
        <w:rPr>
          <w:sz w:val="28"/>
          <w:szCs w:val="28"/>
        </w:rPr>
        <w:t xml:space="preserve"> Осуществлять контроль за </w:t>
      </w:r>
      <w:proofErr w:type="gramStart"/>
      <w:r w:rsidR="00AA27CF" w:rsidRPr="00AA27CF">
        <w:rPr>
          <w:sz w:val="28"/>
          <w:szCs w:val="28"/>
        </w:rPr>
        <w:t>обучающимися</w:t>
      </w:r>
      <w:proofErr w:type="gramEnd"/>
      <w:r w:rsidR="00AA27CF" w:rsidRPr="00AA27CF">
        <w:rPr>
          <w:sz w:val="28"/>
          <w:szCs w:val="28"/>
        </w:rPr>
        <w:t>, выявленными «группой риска» по результатам СПТ, в том числе проследить динамику поведения, обучения, развития.</w:t>
      </w:r>
    </w:p>
    <w:p w:rsidR="00AA27CF" w:rsidRDefault="00EE3DBF" w:rsidP="00E248B0">
      <w:pPr>
        <w:rPr>
          <w:sz w:val="28"/>
          <w:szCs w:val="28"/>
        </w:rPr>
      </w:pPr>
      <w:r>
        <w:rPr>
          <w:sz w:val="28"/>
          <w:szCs w:val="28"/>
        </w:rPr>
        <w:t>12.</w:t>
      </w:r>
      <w:r w:rsidR="00AA27CF" w:rsidRPr="00AA27CF">
        <w:rPr>
          <w:sz w:val="28"/>
          <w:szCs w:val="28"/>
        </w:rPr>
        <w:t xml:space="preserve"> Осуществлять обучение для педагогов с целью обеспечения индивидуального подхода к каждому ребёнку.</w:t>
      </w:r>
    </w:p>
    <w:p w:rsidR="00AA27CF" w:rsidRDefault="00EE3DBF" w:rsidP="00E248B0">
      <w:pPr>
        <w:rPr>
          <w:sz w:val="28"/>
          <w:szCs w:val="28"/>
        </w:rPr>
      </w:pPr>
      <w:r>
        <w:rPr>
          <w:sz w:val="28"/>
          <w:szCs w:val="28"/>
        </w:rPr>
        <w:t>13.</w:t>
      </w:r>
      <w:r w:rsidR="00AA27CF" w:rsidRPr="00AA27CF">
        <w:rPr>
          <w:sz w:val="28"/>
          <w:szCs w:val="28"/>
        </w:rPr>
        <w:t xml:space="preserve"> Усилить работу с неуспевающими и одаренными детьми. </w:t>
      </w:r>
    </w:p>
    <w:p w:rsidR="00AA27CF" w:rsidRPr="00AA27CF" w:rsidRDefault="00AA27CF" w:rsidP="00E248B0"/>
    <w:p w:rsidR="00AA27CF" w:rsidRPr="00AA27CF" w:rsidRDefault="00AA27CF" w:rsidP="00E248B0"/>
    <w:p w:rsidR="00AA27CF" w:rsidRPr="00AA27CF" w:rsidRDefault="00AA27CF" w:rsidP="00E248B0"/>
    <w:p w:rsidR="00AA27CF" w:rsidRPr="00AA27CF" w:rsidRDefault="00AA27CF" w:rsidP="00E248B0"/>
    <w:p w:rsidR="00AA27CF" w:rsidRPr="00AA27CF" w:rsidRDefault="00AA27CF" w:rsidP="00E248B0"/>
    <w:p w:rsidR="00DA4950" w:rsidRPr="00AA27CF" w:rsidRDefault="00DA4950" w:rsidP="00AA27CF">
      <w:pPr>
        <w:sectPr w:rsidR="00DA4950" w:rsidRPr="00AA27CF">
          <w:type w:val="continuous"/>
          <w:pgSz w:w="11910" w:h="16840"/>
          <w:pgMar w:top="1120" w:right="600" w:bottom="280" w:left="1480" w:header="720" w:footer="720" w:gutter="0"/>
          <w:cols w:space="720"/>
        </w:sectPr>
      </w:pPr>
    </w:p>
    <w:p w:rsidR="0034602B" w:rsidRDefault="0034602B" w:rsidP="00A47542">
      <w:pPr>
        <w:pStyle w:val="a3"/>
        <w:tabs>
          <w:tab w:val="left" w:pos="3579"/>
          <w:tab w:val="left" w:pos="6012"/>
          <w:tab w:val="left" w:pos="8751"/>
        </w:tabs>
        <w:ind w:left="1146" w:right="245" w:firstLine="490"/>
        <w:rPr>
          <w:spacing w:val="-2"/>
        </w:rPr>
      </w:pPr>
    </w:p>
    <w:p w:rsidR="00A47542" w:rsidRDefault="00A47542" w:rsidP="00A47542">
      <w:pPr>
        <w:pStyle w:val="a3"/>
        <w:tabs>
          <w:tab w:val="left" w:pos="3579"/>
          <w:tab w:val="left" w:pos="6012"/>
          <w:tab w:val="left" w:pos="8751"/>
        </w:tabs>
        <w:ind w:left="1146" w:right="245" w:firstLine="490"/>
        <w:rPr>
          <w:spacing w:val="-2"/>
        </w:rPr>
      </w:pPr>
      <w:r>
        <w:rPr>
          <w:spacing w:val="-2"/>
        </w:rPr>
        <w:t xml:space="preserve"> </w:t>
      </w:r>
    </w:p>
    <w:p w:rsidR="00A47542" w:rsidRDefault="00A47542">
      <w:pPr>
        <w:sectPr w:rsidR="00A47542">
          <w:pgSz w:w="11910" w:h="16840"/>
          <w:pgMar w:top="1040" w:right="600" w:bottom="280" w:left="1480" w:header="720" w:footer="720" w:gutter="0"/>
          <w:cols w:space="720"/>
        </w:sectPr>
      </w:pPr>
    </w:p>
    <w:p w:rsidR="00893CFA" w:rsidRDefault="00893CFA">
      <w:pPr>
        <w:spacing w:line="319" w:lineRule="exact"/>
      </w:pPr>
    </w:p>
    <w:p w:rsidR="00BF3506" w:rsidRDefault="00BF3506">
      <w:pPr>
        <w:spacing w:line="319" w:lineRule="exact"/>
      </w:pPr>
    </w:p>
    <w:p w:rsidR="00893CFA" w:rsidRDefault="00893CFA" w:rsidP="00893CFA"/>
    <w:p w:rsidR="00DA4950" w:rsidRPr="00893CFA" w:rsidRDefault="00DA4950" w:rsidP="00893CFA">
      <w:pPr>
        <w:sectPr w:rsidR="00DA4950" w:rsidRPr="00893CFA">
          <w:pgSz w:w="11910" w:h="16840"/>
          <w:pgMar w:top="1040" w:right="600" w:bottom="280" w:left="1480" w:header="720" w:footer="720" w:gutter="0"/>
          <w:cols w:space="720"/>
        </w:sectPr>
      </w:pPr>
    </w:p>
    <w:p w:rsidR="00DA4950" w:rsidRDefault="00DA4950">
      <w:pPr>
        <w:pStyle w:val="a3"/>
        <w:ind w:right="250" w:firstLine="706"/>
        <w:jc w:val="left"/>
      </w:pPr>
    </w:p>
    <w:p w:rsidR="00893CFA" w:rsidRDefault="00893CFA">
      <w:pPr>
        <w:pStyle w:val="a3"/>
        <w:ind w:right="250" w:firstLine="706"/>
        <w:jc w:val="left"/>
      </w:pPr>
    </w:p>
    <w:sectPr w:rsidR="00893CFA" w:rsidSect="00DA4950">
      <w:pgSz w:w="11910" w:h="16840"/>
      <w:pgMar w:top="1040" w:right="6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D2E"/>
    <w:multiLevelType w:val="hybridMultilevel"/>
    <w:tmpl w:val="A95E1436"/>
    <w:lvl w:ilvl="0" w:tplc="9F364B4A">
      <w:start w:val="8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">
    <w:nsid w:val="0C6949CB"/>
    <w:multiLevelType w:val="hybridMultilevel"/>
    <w:tmpl w:val="57C24646"/>
    <w:lvl w:ilvl="0" w:tplc="419A3EB2">
      <w:start w:val="1"/>
      <w:numFmt w:val="decimal"/>
      <w:lvlText w:val="%1."/>
      <w:lvlJc w:val="left"/>
      <w:pPr>
        <w:ind w:left="2668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6"/>
        <w:szCs w:val="26"/>
        <w:lang w:val="ru-RU" w:eastAsia="en-US" w:bidi="ar-SA"/>
      </w:rPr>
    </w:lvl>
    <w:lvl w:ilvl="1" w:tplc="A68CBAEA">
      <w:numFmt w:val="bullet"/>
      <w:lvlText w:val="•"/>
      <w:lvlJc w:val="left"/>
      <w:pPr>
        <w:ind w:left="3376" w:hanging="212"/>
      </w:pPr>
      <w:rPr>
        <w:rFonts w:hint="default"/>
        <w:lang w:val="ru-RU" w:eastAsia="en-US" w:bidi="ar-SA"/>
      </w:rPr>
    </w:lvl>
    <w:lvl w:ilvl="2" w:tplc="36908CA8">
      <w:numFmt w:val="bullet"/>
      <w:lvlText w:val="•"/>
      <w:lvlJc w:val="left"/>
      <w:pPr>
        <w:ind w:left="4092" w:hanging="212"/>
      </w:pPr>
      <w:rPr>
        <w:rFonts w:hint="default"/>
        <w:lang w:val="ru-RU" w:eastAsia="en-US" w:bidi="ar-SA"/>
      </w:rPr>
    </w:lvl>
    <w:lvl w:ilvl="3" w:tplc="A42004DC">
      <w:numFmt w:val="bullet"/>
      <w:lvlText w:val="•"/>
      <w:lvlJc w:val="left"/>
      <w:pPr>
        <w:ind w:left="4809" w:hanging="212"/>
      </w:pPr>
      <w:rPr>
        <w:rFonts w:hint="default"/>
        <w:lang w:val="ru-RU" w:eastAsia="en-US" w:bidi="ar-SA"/>
      </w:rPr>
    </w:lvl>
    <w:lvl w:ilvl="4" w:tplc="DF1CEE16">
      <w:numFmt w:val="bullet"/>
      <w:lvlText w:val="•"/>
      <w:lvlJc w:val="left"/>
      <w:pPr>
        <w:ind w:left="5525" w:hanging="212"/>
      </w:pPr>
      <w:rPr>
        <w:rFonts w:hint="default"/>
        <w:lang w:val="ru-RU" w:eastAsia="en-US" w:bidi="ar-SA"/>
      </w:rPr>
    </w:lvl>
    <w:lvl w:ilvl="5" w:tplc="6A3A94DE">
      <w:numFmt w:val="bullet"/>
      <w:lvlText w:val="•"/>
      <w:lvlJc w:val="left"/>
      <w:pPr>
        <w:ind w:left="6242" w:hanging="212"/>
      </w:pPr>
      <w:rPr>
        <w:rFonts w:hint="default"/>
        <w:lang w:val="ru-RU" w:eastAsia="en-US" w:bidi="ar-SA"/>
      </w:rPr>
    </w:lvl>
    <w:lvl w:ilvl="6" w:tplc="A39888E4">
      <w:numFmt w:val="bullet"/>
      <w:lvlText w:val="•"/>
      <w:lvlJc w:val="left"/>
      <w:pPr>
        <w:ind w:left="6958" w:hanging="212"/>
      </w:pPr>
      <w:rPr>
        <w:rFonts w:hint="default"/>
        <w:lang w:val="ru-RU" w:eastAsia="en-US" w:bidi="ar-SA"/>
      </w:rPr>
    </w:lvl>
    <w:lvl w:ilvl="7" w:tplc="373C40B6">
      <w:numFmt w:val="bullet"/>
      <w:lvlText w:val="•"/>
      <w:lvlJc w:val="left"/>
      <w:pPr>
        <w:ind w:left="7674" w:hanging="212"/>
      </w:pPr>
      <w:rPr>
        <w:rFonts w:hint="default"/>
        <w:lang w:val="ru-RU" w:eastAsia="en-US" w:bidi="ar-SA"/>
      </w:rPr>
    </w:lvl>
    <w:lvl w:ilvl="8" w:tplc="E348D472">
      <w:numFmt w:val="bullet"/>
      <w:lvlText w:val="•"/>
      <w:lvlJc w:val="left"/>
      <w:pPr>
        <w:ind w:left="8391" w:hanging="212"/>
      </w:pPr>
      <w:rPr>
        <w:rFonts w:hint="default"/>
        <w:lang w:val="ru-RU" w:eastAsia="en-US" w:bidi="ar-SA"/>
      </w:rPr>
    </w:lvl>
  </w:abstractNum>
  <w:abstractNum w:abstractNumId="2">
    <w:nsid w:val="2512550D"/>
    <w:multiLevelType w:val="multilevel"/>
    <w:tmpl w:val="8F88E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8673C6"/>
    <w:multiLevelType w:val="hybridMultilevel"/>
    <w:tmpl w:val="6AEECC78"/>
    <w:lvl w:ilvl="0" w:tplc="A39E5ABE">
      <w:start w:val="1"/>
      <w:numFmt w:val="decimal"/>
      <w:lvlText w:val="%1."/>
      <w:lvlJc w:val="left"/>
      <w:pPr>
        <w:ind w:left="114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1605510">
      <w:start w:val="7"/>
      <w:numFmt w:val="decimal"/>
      <w:lvlText w:val="%2."/>
      <w:lvlJc w:val="left"/>
      <w:pPr>
        <w:ind w:left="2605" w:hanging="27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BB6E165E">
      <w:numFmt w:val="bullet"/>
      <w:lvlText w:val="•"/>
      <w:lvlJc w:val="left"/>
      <w:pPr>
        <w:ind w:left="3402" w:hanging="279"/>
      </w:pPr>
      <w:rPr>
        <w:rFonts w:hint="default"/>
        <w:lang w:val="ru-RU" w:eastAsia="en-US" w:bidi="ar-SA"/>
      </w:rPr>
    </w:lvl>
    <w:lvl w:ilvl="3" w:tplc="6B9492E8">
      <w:numFmt w:val="bullet"/>
      <w:lvlText w:val="•"/>
      <w:lvlJc w:val="left"/>
      <w:pPr>
        <w:ind w:left="4205" w:hanging="279"/>
      </w:pPr>
      <w:rPr>
        <w:rFonts w:hint="default"/>
        <w:lang w:val="ru-RU" w:eastAsia="en-US" w:bidi="ar-SA"/>
      </w:rPr>
    </w:lvl>
    <w:lvl w:ilvl="4" w:tplc="6B46F098">
      <w:numFmt w:val="bullet"/>
      <w:lvlText w:val="•"/>
      <w:lvlJc w:val="left"/>
      <w:pPr>
        <w:ind w:left="5008" w:hanging="279"/>
      </w:pPr>
      <w:rPr>
        <w:rFonts w:hint="default"/>
        <w:lang w:val="ru-RU" w:eastAsia="en-US" w:bidi="ar-SA"/>
      </w:rPr>
    </w:lvl>
    <w:lvl w:ilvl="5" w:tplc="A16C56BE">
      <w:numFmt w:val="bullet"/>
      <w:lvlText w:val="•"/>
      <w:lvlJc w:val="left"/>
      <w:pPr>
        <w:ind w:left="5810" w:hanging="279"/>
      </w:pPr>
      <w:rPr>
        <w:rFonts w:hint="default"/>
        <w:lang w:val="ru-RU" w:eastAsia="en-US" w:bidi="ar-SA"/>
      </w:rPr>
    </w:lvl>
    <w:lvl w:ilvl="6" w:tplc="41C69C0E">
      <w:numFmt w:val="bullet"/>
      <w:lvlText w:val="•"/>
      <w:lvlJc w:val="left"/>
      <w:pPr>
        <w:ind w:left="6613" w:hanging="279"/>
      </w:pPr>
      <w:rPr>
        <w:rFonts w:hint="default"/>
        <w:lang w:val="ru-RU" w:eastAsia="en-US" w:bidi="ar-SA"/>
      </w:rPr>
    </w:lvl>
    <w:lvl w:ilvl="7" w:tplc="688E855A">
      <w:numFmt w:val="bullet"/>
      <w:lvlText w:val="•"/>
      <w:lvlJc w:val="left"/>
      <w:pPr>
        <w:ind w:left="7416" w:hanging="279"/>
      </w:pPr>
      <w:rPr>
        <w:rFonts w:hint="default"/>
        <w:lang w:val="ru-RU" w:eastAsia="en-US" w:bidi="ar-SA"/>
      </w:rPr>
    </w:lvl>
    <w:lvl w:ilvl="8" w:tplc="6B26F8EC">
      <w:numFmt w:val="bullet"/>
      <w:lvlText w:val="•"/>
      <w:lvlJc w:val="left"/>
      <w:pPr>
        <w:ind w:left="8218" w:hanging="279"/>
      </w:pPr>
      <w:rPr>
        <w:rFonts w:hint="default"/>
        <w:lang w:val="ru-RU" w:eastAsia="en-US" w:bidi="ar-SA"/>
      </w:rPr>
    </w:lvl>
  </w:abstractNum>
  <w:abstractNum w:abstractNumId="4">
    <w:nsid w:val="4A544C65"/>
    <w:multiLevelType w:val="hybridMultilevel"/>
    <w:tmpl w:val="AC024946"/>
    <w:lvl w:ilvl="0" w:tplc="85B0166E">
      <w:numFmt w:val="bullet"/>
      <w:lvlText w:val="-"/>
      <w:lvlJc w:val="left"/>
      <w:pPr>
        <w:ind w:left="219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C2834BC">
      <w:numFmt w:val="bullet"/>
      <w:lvlText w:val="•"/>
      <w:lvlJc w:val="left"/>
      <w:pPr>
        <w:ind w:left="1180" w:hanging="408"/>
      </w:pPr>
      <w:rPr>
        <w:rFonts w:hint="default"/>
        <w:lang w:val="ru-RU" w:eastAsia="en-US" w:bidi="ar-SA"/>
      </w:rPr>
    </w:lvl>
    <w:lvl w:ilvl="2" w:tplc="8DDE12CC">
      <w:numFmt w:val="bullet"/>
      <w:lvlText w:val="•"/>
      <w:lvlJc w:val="left"/>
      <w:pPr>
        <w:ind w:left="2140" w:hanging="408"/>
      </w:pPr>
      <w:rPr>
        <w:rFonts w:hint="default"/>
        <w:lang w:val="ru-RU" w:eastAsia="en-US" w:bidi="ar-SA"/>
      </w:rPr>
    </w:lvl>
    <w:lvl w:ilvl="3" w:tplc="911437DE">
      <w:numFmt w:val="bullet"/>
      <w:lvlText w:val="•"/>
      <w:lvlJc w:val="left"/>
      <w:pPr>
        <w:ind w:left="3101" w:hanging="408"/>
      </w:pPr>
      <w:rPr>
        <w:rFonts w:hint="default"/>
        <w:lang w:val="ru-RU" w:eastAsia="en-US" w:bidi="ar-SA"/>
      </w:rPr>
    </w:lvl>
    <w:lvl w:ilvl="4" w:tplc="CA8622C6">
      <w:numFmt w:val="bullet"/>
      <w:lvlText w:val="•"/>
      <w:lvlJc w:val="left"/>
      <w:pPr>
        <w:ind w:left="4061" w:hanging="408"/>
      </w:pPr>
      <w:rPr>
        <w:rFonts w:hint="default"/>
        <w:lang w:val="ru-RU" w:eastAsia="en-US" w:bidi="ar-SA"/>
      </w:rPr>
    </w:lvl>
    <w:lvl w:ilvl="5" w:tplc="5D46CBC0">
      <w:numFmt w:val="bullet"/>
      <w:lvlText w:val="•"/>
      <w:lvlJc w:val="left"/>
      <w:pPr>
        <w:ind w:left="5022" w:hanging="408"/>
      </w:pPr>
      <w:rPr>
        <w:rFonts w:hint="default"/>
        <w:lang w:val="ru-RU" w:eastAsia="en-US" w:bidi="ar-SA"/>
      </w:rPr>
    </w:lvl>
    <w:lvl w:ilvl="6" w:tplc="3EDA9B26">
      <w:numFmt w:val="bullet"/>
      <w:lvlText w:val="•"/>
      <w:lvlJc w:val="left"/>
      <w:pPr>
        <w:ind w:left="5982" w:hanging="408"/>
      </w:pPr>
      <w:rPr>
        <w:rFonts w:hint="default"/>
        <w:lang w:val="ru-RU" w:eastAsia="en-US" w:bidi="ar-SA"/>
      </w:rPr>
    </w:lvl>
    <w:lvl w:ilvl="7" w:tplc="72B4F672">
      <w:numFmt w:val="bullet"/>
      <w:lvlText w:val="•"/>
      <w:lvlJc w:val="left"/>
      <w:pPr>
        <w:ind w:left="6942" w:hanging="408"/>
      </w:pPr>
      <w:rPr>
        <w:rFonts w:hint="default"/>
        <w:lang w:val="ru-RU" w:eastAsia="en-US" w:bidi="ar-SA"/>
      </w:rPr>
    </w:lvl>
    <w:lvl w:ilvl="8" w:tplc="09B00F5E">
      <w:numFmt w:val="bullet"/>
      <w:lvlText w:val="•"/>
      <w:lvlJc w:val="left"/>
      <w:pPr>
        <w:ind w:left="7903" w:hanging="408"/>
      </w:pPr>
      <w:rPr>
        <w:rFonts w:hint="default"/>
        <w:lang w:val="ru-RU" w:eastAsia="en-US" w:bidi="ar-SA"/>
      </w:rPr>
    </w:lvl>
  </w:abstractNum>
  <w:abstractNum w:abstractNumId="5">
    <w:nsid w:val="58655300"/>
    <w:multiLevelType w:val="hybridMultilevel"/>
    <w:tmpl w:val="E7B0F760"/>
    <w:lvl w:ilvl="0" w:tplc="D58045FE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0240582">
      <w:numFmt w:val="bullet"/>
      <w:lvlText w:val="•"/>
      <w:lvlJc w:val="left"/>
      <w:pPr>
        <w:ind w:left="1180" w:hanging="164"/>
      </w:pPr>
      <w:rPr>
        <w:rFonts w:hint="default"/>
        <w:lang w:val="ru-RU" w:eastAsia="en-US" w:bidi="ar-SA"/>
      </w:rPr>
    </w:lvl>
    <w:lvl w:ilvl="2" w:tplc="B3D6A580">
      <w:numFmt w:val="bullet"/>
      <w:lvlText w:val="•"/>
      <w:lvlJc w:val="left"/>
      <w:pPr>
        <w:ind w:left="2140" w:hanging="164"/>
      </w:pPr>
      <w:rPr>
        <w:rFonts w:hint="default"/>
        <w:lang w:val="ru-RU" w:eastAsia="en-US" w:bidi="ar-SA"/>
      </w:rPr>
    </w:lvl>
    <w:lvl w:ilvl="3" w:tplc="C1789E2E">
      <w:numFmt w:val="bullet"/>
      <w:lvlText w:val="•"/>
      <w:lvlJc w:val="left"/>
      <w:pPr>
        <w:ind w:left="3101" w:hanging="164"/>
      </w:pPr>
      <w:rPr>
        <w:rFonts w:hint="default"/>
        <w:lang w:val="ru-RU" w:eastAsia="en-US" w:bidi="ar-SA"/>
      </w:rPr>
    </w:lvl>
    <w:lvl w:ilvl="4" w:tplc="BAEA44DA">
      <w:numFmt w:val="bullet"/>
      <w:lvlText w:val="•"/>
      <w:lvlJc w:val="left"/>
      <w:pPr>
        <w:ind w:left="4061" w:hanging="164"/>
      </w:pPr>
      <w:rPr>
        <w:rFonts w:hint="default"/>
        <w:lang w:val="ru-RU" w:eastAsia="en-US" w:bidi="ar-SA"/>
      </w:rPr>
    </w:lvl>
    <w:lvl w:ilvl="5" w:tplc="B8BC731C">
      <w:numFmt w:val="bullet"/>
      <w:lvlText w:val="•"/>
      <w:lvlJc w:val="left"/>
      <w:pPr>
        <w:ind w:left="5022" w:hanging="164"/>
      </w:pPr>
      <w:rPr>
        <w:rFonts w:hint="default"/>
        <w:lang w:val="ru-RU" w:eastAsia="en-US" w:bidi="ar-SA"/>
      </w:rPr>
    </w:lvl>
    <w:lvl w:ilvl="6" w:tplc="53820BF0">
      <w:numFmt w:val="bullet"/>
      <w:lvlText w:val="•"/>
      <w:lvlJc w:val="left"/>
      <w:pPr>
        <w:ind w:left="5982" w:hanging="164"/>
      </w:pPr>
      <w:rPr>
        <w:rFonts w:hint="default"/>
        <w:lang w:val="ru-RU" w:eastAsia="en-US" w:bidi="ar-SA"/>
      </w:rPr>
    </w:lvl>
    <w:lvl w:ilvl="7" w:tplc="4232ED2A">
      <w:numFmt w:val="bullet"/>
      <w:lvlText w:val="•"/>
      <w:lvlJc w:val="left"/>
      <w:pPr>
        <w:ind w:left="6942" w:hanging="164"/>
      </w:pPr>
      <w:rPr>
        <w:rFonts w:hint="default"/>
        <w:lang w:val="ru-RU" w:eastAsia="en-US" w:bidi="ar-SA"/>
      </w:rPr>
    </w:lvl>
    <w:lvl w:ilvl="8" w:tplc="FAC88D2E">
      <w:numFmt w:val="bullet"/>
      <w:lvlText w:val="•"/>
      <w:lvlJc w:val="left"/>
      <w:pPr>
        <w:ind w:left="7903" w:hanging="164"/>
      </w:pPr>
      <w:rPr>
        <w:rFonts w:hint="default"/>
        <w:lang w:val="ru-RU" w:eastAsia="en-US" w:bidi="ar-SA"/>
      </w:rPr>
    </w:lvl>
  </w:abstractNum>
  <w:abstractNum w:abstractNumId="6">
    <w:nsid w:val="69315656"/>
    <w:multiLevelType w:val="hybridMultilevel"/>
    <w:tmpl w:val="FA10F77C"/>
    <w:lvl w:ilvl="0" w:tplc="DC8C706A">
      <w:start w:val="11"/>
      <w:numFmt w:val="decimal"/>
      <w:lvlText w:val="%1."/>
      <w:lvlJc w:val="left"/>
      <w:pPr>
        <w:ind w:left="3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03" w:hanging="360"/>
      </w:pPr>
    </w:lvl>
    <w:lvl w:ilvl="2" w:tplc="0419001B" w:tentative="1">
      <w:start w:val="1"/>
      <w:numFmt w:val="lowerRoman"/>
      <w:lvlText w:val="%3."/>
      <w:lvlJc w:val="right"/>
      <w:pPr>
        <w:ind w:left="4823" w:hanging="180"/>
      </w:pPr>
    </w:lvl>
    <w:lvl w:ilvl="3" w:tplc="0419000F" w:tentative="1">
      <w:start w:val="1"/>
      <w:numFmt w:val="decimal"/>
      <w:lvlText w:val="%4."/>
      <w:lvlJc w:val="left"/>
      <w:pPr>
        <w:ind w:left="5543" w:hanging="360"/>
      </w:pPr>
    </w:lvl>
    <w:lvl w:ilvl="4" w:tplc="04190019" w:tentative="1">
      <w:start w:val="1"/>
      <w:numFmt w:val="lowerLetter"/>
      <w:lvlText w:val="%5."/>
      <w:lvlJc w:val="left"/>
      <w:pPr>
        <w:ind w:left="6263" w:hanging="360"/>
      </w:pPr>
    </w:lvl>
    <w:lvl w:ilvl="5" w:tplc="0419001B" w:tentative="1">
      <w:start w:val="1"/>
      <w:numFmt w:val="lowerRoman"/>
      <w:lvlText w:val="%6."/>
      <w:lvlJc w:val="right"/>
      <w:pPr>
        <w:ind w:left="6983" w:hanging="180"/>
      </w:pPr>
    </w:lvl>
    <w:lvl w:ilvl="6" w:tplc="0419000F" w:tentative="1">
      <w:start w:val="1"/>
      <w:numFmt w:val="decimal"/>
      <w:lvlText w:val="%7."/>
      <w:lvlJc w:val="left"/>
      <w:pPr>
        <w:ind w:left="7703" w:hanging="360"/>
      </w:pPr>
    </w:lvl>
    <w:lvl w:ilvl="7" w:tplc="04190019" w:tentative="1">
      <w:start w:val="1"/>
      <w:numFmt w:val="lowerLetter"/>
      <w:lvlText w:val="%8."/>
      <w:lvlJc w:val="left"/>
      <w:pPr>
        <w:ind w:left="8423" w:hanging="360"/>
      </w:pPr>
    </w:lvl>
    <w:lvl w:ilvl="8" w:tplc="0419001B" w:tentative="1">
      <w:start w:val="1"/>
      <w:numFmt w:val="lowerRoman"/>
      <w:lvlText w:val="%9."/>
      <w:lvlJc w:val="right"/>
      <w:pPr>
        <w:ind w:left="9143" w:hanging="180"/>
      </w:pPr>
    </w:lvl>
  </w:abstractNum>
  <w:abstractNum w:abstractNumId="7">
    <w:nsid w:val="79D826C6"/>
    <w:multiLevelType w:val="hybridMultilevel"/>
    <w:tmpl w:val="562C5D68"/>
    <w:lvl w:ilvl="0" w:tplc="B1BA98A8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67CD7C8">
      <w:numFmt w:val="bullet"/>
      <w:lvlText w:val="-"/>
      <w:lvlJc w:val="left"/>
      <w:pPr>
        <w:ind w:left="219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9336FD12">
      <w:numFmt w:val="bullet"/>
      <w:lvlText w:val="•"/>
      <w:lvlJc w:val="left"/>
      <w:pPr>
        <w:ind w:left="2140" w:hanging="202"/>
      </w:pPr>
      <w:rPr>
        <w:rFonts w:hint="default"/>
        <w:lang w:val="ru-RU" w:eastAsia="en-US" w:bidi="ar-SA"/>
      </w:rPr>
    </w:lvl>
    <w:lvl w:ilvl="3" w:tplc="2BFA7CDE">
      <w:numFmt w:val="bullet"/>
      <w:lvlText w:val="•"/>
      <w:lvlJc w:val="left"/>
      <w:pPr>
        <w:ind w:left="3101" w:hanging="202"/>
      </w:pPr>
      <w:rPr>
        <w:rFonts w:hint="default"/>
        <w:lang w:val="ru-RU" w:eastAsia="en-US" w:bidi="ar-SA"/>
      </w:rPr>
    </w:lvl>
    <w:lvl w:ilvl="4" w:tplc="CFE40F32">
      <w:numFmt w:val="bullet"/>
      <w:lvlText w:val="•"/>
      <w:lvlJc w:val="left"/>
      <w:pPr>
        <w:ind w:left="4061" w:hanging="202"/>
      </w:pPr>
      <w:rPr>
        <w:rFonts w:hint="default"/>
        <w:lang w:val="ru-RU" w:eastAsia="en-US" w:bidi="ar-SA"/>
      </w:rPr>
    </w:lvl>
    <w:lvl w:ilvl="5" w:tplc="5CB8541C">
      <w:numFmt w:val="bullet"/>
      <w:lvlText w:val="•"/>
      <w:lvlJc w:val="left"/>
      <w:pPr>
        <w:ind w:left="5022" w:hanging="202"/>
      </w:pPr>
      <w:rPr>
        <w:rFonts w:hint="default"/>
        <w:lang w:val="ru-RU" w:eastAsia="en-US" w:bidi="ar-SA"/>
      </w:rPr>
    </w:lvl>
    <w:lvl w:ilvl="6" w:tplc="3B0C8BF6">
      <w:numFmt w:val="bullet"/>
      <w:lvlText w:val="•"/>
      <w:lvlJc w:val="left"/>
      <w:pPr>
        <w:ind w:left="5982" w:hanging="202"/>
      </w:pPr>
      <w:rPr>
        <w:rFonts w:hint="default"/>
        <w:lang w:val="ru-RU" w:eastAsia="en-US" w:bidi="ar-SA"/>
      </w:rPr>
    </w:lvl>
    <w:lvl w:ilvl="7" w:tplc="D9E01D62">
      <w:numFmt w:val="bullet"/>
      <w:lvlText w:val="•"/>
      <w:lvlJc w:val="left"/>
      <w:pPr>
        <w:ind w:left="6942" w:hanging="202"/>
      </w:pPr>
      <w:rPr>
        <w:rFonts w:hint="default"/>
        <w:lang w:val="ru-RU" w:eastAsia="en-US" w:bidi="ar-SA"/>
      </w:rPr>
    </w:lvl>
    <w:lvl w:ilvl="8" w:tplc="BAB65970">
      <w:numFmt w:val="bullet"/>
      <w:lvlText w:val="•"/>
      <w:lvlJc w:val="left"/>
      <w:pPr>
        <w:ind w:left="7903" w:hanging="202"/>
      </w:pPr>
      <w:rPr>
        <w:rFonts w:hint="default"/>
        <w:lang w:val="ru-RU" w:eastAsia="en-US" w:bidi="ar-SA"/>
      </w:rPr>
    </w:lvl>
  </w:abstractNum>
  <w:abstractNum w:abstractNumId="8">
    <w:nsid w:val="7C3E227B"/>
    <w:multiLevelType w:val="multilevel"/>
    <w:tmpl w:val="1332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A4950"/>
    <w:rsid w:val="000821F5"/>
    <w:rsid w:val="0008578D"/>
    <w:rsid w:val="00090808"/>
    <w:rsid w:val="00091B8E"/>
    <w:rsid w:val="00095429"/>
    <w:rsid w:val="000D4BBF"/>
    <w:rsid w:val="001517D2"/>
    <w:rsid w:val="00173BDA"/>
    <w:rsid w:val="00183E68"/>
    <w:rsid w:val="00193D41"/>
    <w:rsid w:val="00236DDA"/>
    <w:rsid w:val="00271576"/>
    <w:rsid w:val="00330B3F"/>
    <w:rsid w:val="00345845"/>
    <w:rsid w:val="0034602B"/>
    <w:rsid w:val="00357688"/>
    <w:rsid w:val="00367F32"/>
    <w:rsid w:val="003F5BC3"/>
    <w:rsid w:val="00432687"/>
    <w:rsid w:val="00474D54"/>
    <w:rsid w:val="004E21D7"/>
    <w:rsid w:val="00507209"/>
    <w:rsid w:val="005C7745"/>
    <w:rsid w:val="00603192"/>
    <w:rsid w:val="006B2FA2"/>
    <w:rsid w:val="006F5F33"/>
    <w:rsid w:val="00727C5A"/>
    <w:rsid w:val="007A5AE2"/>
    <w:rsid w:val="007D1491"/>
    <w:rsid w:val="007E746A"/>
    <w:rsid w:val="0086067D"/>
    <w:rsid w:val="00867707"/>
    <w:rsid w:val="00886F16"/>
    <w:rsid w:val="00893CFA"/>
    <w:rsid w:val="008E05DF"/>
    <w:rsid w:val="008F04B6"/>
    <w:rsid w:val="00903D06"/>
    <w:rsid w:val="009208BD"/>
    <w:rsid w:val="00925FBF"/>
    <w:rsid w:val="00973CF1"/>
    <w:rsid w:val="00A34123"/>
    <w:rsid w:val="00A47542"/>
    <w:rsid w:val="00A543F4"/>
    <w:rsid w:val="00AA27CF"/>
    <w:rsid w:val="00AE21DE"/>
    <w:rsid w:val="00AE309B"/>
    <w:rsid w:val="00BE6B98"/>
    <w:rsid w:val="00BF047A"/>
    <w:rsid w:val="00BF3506"/>
    <w:rsid w:val="00C921C7"/>
    <w:rsid w:val="00D6376B"/>
    <w:rsid w:val="00D81A14"/>
    <w:rsid w:val="00DA4950"/>
    <w:rsid w:val="00DD7998"/>
    <w:rsid w:val="00E248B0"/>
    <w:rsid w:val="00E7304F"/>
    <w:rsid w:val="00EE3DBF"/>
    <w:rsid w:val="00F318B2"/>
    <w:rsid w:val="00FA2A03"/>
    <w:rsid w:val="00FC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A495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49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A4950"/>
    <w:pPr>
      <w:ind w:left="2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A4950"/>
    <w:pPr>
      <w:spacing w:line="319" w:lineRule="exact"/>
      <w:ind w:left="3302" w:hanging="27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A4950"/>
    <w:pPr>
      <w:ind w:left="219" w:hanging="279"/>
      <w:jc w:val="both"/>
    </w:pPr>
  </w:style>
  <w:style w:type="paragraph" w:customStyle="1" w:styleId="TableParagraph">
    <w:name w:val="Table Paragraph"/>
    <w:basedOn w:val="a"/>
    <w:uiPriority w:val="1"/>
    <w:qFormat/>
    <w:rsid w:val="00DA4950"/>
    <w:pPr>
      <w:spacing w:line="315" w:lineRule="exact"/>
      <w:ind w:left="110"/>
    </w:pPr>
  </w:style>
  <w:style w:type="paragraph" w:styleId="a5">
    <w:name w:val="Normal (Web)"/>
    <w:basedOn w:val="a"/>
    <w:uiPriority w:val="99"/>
    <w:unhideWhenUsed/>
    <w:rsid w:val="00330B3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9208BD"/>
    <w:rPr>
      <w:color w:val="0000FF"/>
      <w:u w:val="single"/>
    </w:rPr>
  </w:style>
  <w:style w:type="paragraph" w:customStyle="1" w:styleId="c51">
    <w:name w:val="c51"/>
    <w:basedOn w:val="a"/>
    <w:rsid w:val="001517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1517D2"/>
  </w:style>
  <w:style w:type="paragraph" w:customStyle="1" w:styleId="c115">
    <w:name w:val="c115"/>
    <w:basedOn w:val="a"/>
    <w:rsid w:val="001517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6">
    <w:name w:val="c36"/>
    <w:basedOn w:val="a"/>
    <w:rsid w:val="001517D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0">
    <w:name w:val="c120"/>
    <w:basedOn w:val="a0"/>
    <w:rsid w:val="00FC3DBB"/>
  </w:style>
  <w:style w:type="paragraph" w:customStyle="1" w:styleId="c3">
    <w:name w:val="c3"/>
    <w:basedOn w:val="a"/>
    <w:rsid w:val="00AE309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AE3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16</Pages>
  <Words>4928</Words>
  <Characters>28092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Гульфия Тимергалиевна</dc:creator>
  <cp:lastModifiedBy>Пользователь</cp:lastModifiedBy>
  <cp:revision>37</cp:revision>
  <dcterms:created xsi:type="dcterms:W3CDTF">2022-05-08T05:57:00Z</dcterms:created>
  <dcterms:modified xsi:type="dcterms:W3CDTF">2022-06-10T08:37:00Z</dcterms:modified>
</cp:coreProperties>
</file>