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87" w:rsidRDefault="000427C0">
      <w:pPr>
        <w:pStyle w:val="a4"/>
        <w:tabs>
          <w:tab w:val="left" w:pos="5245"/>
        </w:tabs>
        <w:rPr>
          <w:b w:val="0"/>
        </w:rPr>
      </w:pPr>
      <w:r>
        <w:t xml:space="preserve">ДОПОЛНИТЕЛЬНОЕ СОГЛАШЕНИЕ № </w:t>
      </w:r>
      <w:r>
        <w:rPr>
          <w:b w:val="0"/>
          <w:u w:val="single"/>
        </w:rPr>
        <w:tab/>
      </w:r>
    </w:p>
    <w:p w:rsidR="00955187" w:rsidRDefault="00955187">
      <w:pPr>
        <w:pStyle w:val="a3"/>
        <w:spacing w:before="1"/>
        <w:ind w:left="0"/>
      </w:pPr>
    </w:p>
    <w:p w:rsidR="00955187" w:rsidRDefault="000427C0">
      <w:pPr>
        <w:tabs>
          <w:tab w:val="left" w:pos="3524"/>
          <w:tab w:val="left" w:pos="5077"/>
          <w:tab w:val="left" w:pos="5739"/>
          <w:tab w:val="left" w:pos="7271"/>
        </w:tabs>
        <w:ind w:right="210"/>
        <w:jc w:val="center"/>
        <w:rPr>
          <w:sz w:val="24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№ </w:t>
      </w:r>
      <w:r>
        <w:rPr>
          <w:sz w:val="24"/>
          <w:u w:val="single"/>
        </w:rPr>
        <w:tab/>
      </w:r>
    </w:p>
    <w:p w:rsidR="00955187" w:rsidRDefault="00955187">
      <w:pPr>
        <w:pStyle w:val="a3"/>
        <w:spacing w:before="275"/>
        <w:ind w:left="0"/>
      </w:pPr>
    </w:p>
    <w:p w:rsidR="00955187" w:rsidRDefault="000427C0">
      <w:pPr>
        <w:pStyle w:val="a3"/>
        <w:tabs>
          <w:tab w:val="left" w:pos="8391"/>
        </w:tabs>
        <w:ind w:right="132"/>
        <w:jc w:val="both"/>
      </w:pPr>
      <w:r>
        <w:t>МБОУ «</w:t>
      </w:r>
      <w:r w:rsidRPr="000427C0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ГИМНАЗИЯ №18 им. </w:t>
      </w:r>
      <w:proofErr w:type="spellStart"/>
      <w:r w:rsidRPr="000427C0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Абраменко</w:t>
      </w:r>
      <w:proofErr w:type="spellEnd"/>
      <w:r w:rsidRPr="000427C0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М.В</w:t>
      </w:r>
      <w:r>
        <w:t>» в лице и</w:t>
      </w:r>
      <w:proofErr w:type="gramStart"/>
      <w:r>
        <w:t>.о</w:t>
      </w:r>
      <w:proofErr w:type="gramEnd"/>
      <w:r>
        <w:t xml:space="preserve"> </w:t>
      </w:r>
      <w:r>
        <w:t xml:space="preserve">директора, </w:t>
      </w:r>
      <w:proofErr w:type="spellStart"/>
      <w:r>
        <w:rPr>
          <w:u w:val="single"/>
        </w:rPr>
        <w:t>Бугалдиновой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Гульнары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Меликовны</w:t>
      </w:r>
      <w:proofErr w:type="spellEnd"/>
      <w:r>
        <w:rPr>
          <w:u w:val="single"/>
        </w:rPr>
        <w:t>,</w:t>
      </w:r>
      <w:r>
        <w:t xml:space="preserve"> действующая на основании Устава, именуемое в дальнейшем «Работодатель», с одной стороны и</w:t>
      </w:r>
      <w:r>
        <w:rPr>
          <w:spacing w:val="315"/>
        </w:rPr>
        <w:t xml:space="preserve"> </w:t>
      </w:r>
      <w:r>
        <w:rPr>
          <w:u w:val="single"/>
        </w:rPr>
        <w:tab/>
      </w:r>
      <w:r>
        <w:t>, именуемый в дальнейшем</w:t>
      </w:r>
      <w:r>
        <w:rPr>
          <w:spacing w:val="23"/>
        </w:rPr>
        <w:t xml:space="preserve"> </w:t>
      </w:r>
      <w:r>
        <w:t>«Работник»,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другой</w:t>
      </w:r>
      <w:r>
        <w:rPr>
          <w:spacing w:val="23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договорились</w:t>
      </w:r>
      <w:r>
        <w:rPr>
          <w:spacing w:val="19"/>
        </w:rPr>
        <w:t xml:space="preserve"> </w:t>
      </w:r>
      <w:r>
        <w:t>внести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договор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</w:p>
    <w:p w:rsidR="00955187" w:rsidRDefault="000427C0">
      <w:pPr>
        <w:pStyle w:val="a3"/>
        <w:tabs>
          <w:tab w:val="left" w:pos="1944"/>
        </w:tabs>
        <w:spacing w:before="1" w:line="275" w:lineRule="exact"/>
        <w:jc w:val="both"/>
      </w:pPr>
      <w:r>
        <w:rPr>
          <w:u w:val="single"/>
        </w:rPr>
        <w:tab/>
      </w:r>
      <w:r>
        <w:t>20</w:t>
      </w:r>
      <w:r>
        <w:rPr>
          <w:spacing w:val="77"/>
          <w:u w:val="single"/>
        </w:rPr>
        <w:t xml:space="preserve">   </w:t>
      </w:r>
      <w:r>
        <w:t>г.</w:t>
      </w:r>
      <w:r>
        <w:rPr>
          <w:spacing w:val="31"/>
        </w:rPr>
        <w:t xml:space="preserve">  </w:t>
      </w:r>
      <w: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изменения:</w:t>
      </w:r>
    </w:p>
    <w:p w:rsidR="00955187" w:rsidRDefault="000427C0">
      <w:pPr>
        <w:pStyle w:val="a5"/>
        <w:numPr>
          <w:ilvl w:val="0"/>
          <w:numId w:val="1"/>
        </w:numPr>
        <w:tabs>
          <w:tab w:val="left" w:pos="1461"/>
        </w:tabs>
        <w:spacing w:line="242" w:lineRule="auto"/>
        <w:ind w:right="142" w:firstLine="710"/>
        <w:rPr>
          <w:sz w:val="24"/>
        </w:rPr>
      </w:pPr>
      <w:r>
        <w:rPr>
          <w:sz w:val="24"/>
        </w:rPr>
        <w:t>Ввести</w:t>
      </w:r>
      <w:r>
        <w:rPr>
          <w:spacing w:val="7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3.4.0</w:t>
      </w:r>
      <w:r>
        <w:rPr>
          <w:spacing w:val="7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7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следующей </w:t>
      </w:r>
      <w:r>
        <w:rPr>
          <w:spacing w:val="-2"/>
          <w:sz w:val="24"/>
        </w:rPr>
        <w:t>редакции:</w:t>
      </w:r>
    </w:p>
    <w:p w:rsidR="00955187" w:rsidRDefault="000427C0">
      <w:pPr>
        <w:pStyle w:val="a3"/>
        <w:tabs>
          <w:tab w:val="left" w:pos="2675"/>
          <w:tab w:val="left" w:pos="4287"/>
          <w:tab w:val="left" w:pos="5789"/>
          <w:tab w:val="left" w:pos="7626"/>
          <w:tab w:val="left" w:pos="9106"/>
          <w:tab w:val="left" w:pos="10392"/>
        </w:tabs>
        <w:spacing w:line="242" w:lineRule="auto"/>
        <w:ind w:right="129" w:firstLine="710"/>
      </w:pPr>
      <w:r>
        <w:rPr>
          <w:spacing w:val="-2"/>
        </w:rPr>
        <w:t>-дополнить</w:t>
      </w:r>
      <w:r>
        <w:tab/>
      </w:r>
      <w:r>
        <w:rPr>
          <w:spacing w:val="-2"/>
        </w:rPr>
        <w:t>должностные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 xml:space="preserve">с </w:t>
      </w:r>
      <w:r>
        <w:t>составлением и заполнением ими документации:</w:t>
      </w:r>
    </w:p>
    <w:p w:rsidR="00955187" w:rsidRDefault="000427C0">
      <w:pPr>
        <w:pStyle w:val="a3"/>
        <w:spacing w:line="242" w:lineRule="auto"/>
        <w:ind w:firstLine="710"/>
      </w:pPr>
      <w:r>
        <w:t>-Рабочая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предмета,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внеурочной деятельности), учебного модуля,</w:t>
      </w:r>
    </w:p>
    <w:p w:rsidR="00955187" w:rsidRDefault="000427C0">
      <w:pPr>
        <w:pStyle w:val="a3"/>
        <w:spacing w:line="271" w:lineRule="exact"/>
        <w:ind w:left="1280"/>
      </w:pPr>
      <w:r>
        <w:t>-Журнал</w:t>
      </w:r>
      <w:r>
        <w:rPr>
          <w:spacing w:val="-4"/>
        </w:rPr>
        <w:t xml:space="preserve"> </w:t>
      </w:r>
      <w:r>
        <w:rPr>
          <w:spacing w:val="-2"/>
        </w:rPr>
        <w:t>успеваемости,</w:t>
      </w:r>
    </w:p>
    <w:p w:rsidR="00955187" w:rsidRDefault="000427C0">
      <w:pPr>
        <w:pStyle w:val="a3"/>
        <w:spacing w:line="237" w:lineRule="auto"/>
        <w:ind w:firstLine="710"/>
      </w:pPr>
      <w:r>
        <w:t>-Журнал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(для</w:t>
      </w:r>
      <w:r>
        <w:rPr>
          <w:spacing w:val="40"/>
        </w:rPr>
        <w:t xml:space="preserve"> </w:t>
      </w:r>
      <w:r>
        <w:t>педа</w:t>
      </w:r>
      <w:r>
        <w:t>гогических</w:t>
      </w:r>
      <w:r>
        <w:rPr>
          <w:spacing w:val="40"/>
        </w:rPr>
        <w:t xml:space="preserve"> </w:t>
      </w:r>
      <w:r>
        <w:t>работников,</w:t>
      </w:r>
      <w:r>
        <w:rPr>
          <w:spacing w:val="40"/>
        </w:rPr>
        <w:t xml:space="preserve"> </w:t>
      </w:r>
      <w:r>
        <w:t>осуществляющих внеурочную деятельность),</w:t>
      </w:r>
    </w:p>
    <w:p w:rsidR="00955187" w:rsidRDefault="000427C0">
      <w:pPr>
        <w:pStyle w:val="a3"/>
        <w:spacing w:line="237" w:lineRule="auto"/>
        <w:ind w:firstLine="710"/>
      </w:pPr>
      <w:r>
        <w:t>-План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осуществляющих</w:t>
      </w:r>
      <w:r>
        <w:rPr>
          <w:spacing w:val="80"/>
        </w:rPr>
        <w:t xml:space="preserve"> </w:t>
      </w:r>
      <w:r>
        <w:t>функции классного руководителя),</w:t>
      </w:r>
    </w:p>
    <w:p w:rsidR="00955187" w:rsidRDefault="000427C0">
      <w:pPr>
        <w:pStyle w:val="a3"/>
        <w:spacing w:before="1"/>
        <w:ind w:left="1280"/>
      </w:pPr>
      <w:r>
        <w:t>-Характеристика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 xml:space="preserve">(по </w:t>
      </w:r>
      <w:r>
        <w:rPr>
          <w:spacing w:val="-2"/>
        </w:rPr>
        <w:t>запросу).</w:t>
      </w:r>
    </w:p>
    <w:p w:rsidR="00955187" w:rsidRDefault="00955187">
      <w:pPr>
        <w:pStyle w:val="a3"/>
        <w:spacing w:before="3"/>
        <w:ind w:left="0"/>
      </w:pPr>
    </w:p>
    <w:p w:rsidR="00955187" w:rsidRDefault="000427C0">
      <w:pPr>
        <w:pStyle w:val="a5"/>
        <w:numPr>
          <w:ilvl w:val="0"/>
          <w:numId w:val="1"/>
        </w:numPr>
        <w:tabs>
          <w:tab w:val="left" w:pos="1547"/>
        </w:tabs>
        <w:spacing w:line="237" w:lineRule="auto"/>
        <w:ind w:firstLine="710"/>
        <w:jc w:val="both"/>
        <w:rPr>
          <w:sz w:val="24"/>
        </w:rPr>
      </w:pPr>
      <w:r>
        <w:rPr>
          <w:sz w:val="24"/>
        </w:rPr>
        <w:t>Остальные условия трудового договора остаются неизменными и обязательными для исполнения сторонами.</w:t>
      </w:r>
    </w:p>
    <w:p w:rsidR="00955187" w:rsidRDefault="000427C0">
      <w:pPr>
        <w:pStyle w:val="a5"/>
        <w:numPr>
          <w:ilvl w:val="0"/>
          <w:numId w:val="1"/>
        </w:numPr>
        <w:tabs>
          <w:tab w:val="left" w:pos="1566"/>
        </w:tabs>
        <w:spacing w:before="3"/>
        <w:ind w:right="137" w:firstLine="710"/>
        <w:jc w:val="both"/>
        <w:rPr>
          <w:sz w:val="24"/>
        </w:rPr>
      </w:pPr>
      <w:r>
        <w:rPr>
          <w:sz w:val="24"/>
        </w:rPr>
        <w:t>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</w:t>
      </w:r>
      <w:r>
        <w:rPr>
          <w:sz w:val="24"/>
        </w:rPr>
        <w:t>ателя и вступают в силу со дня подписания.</w:t>
      </w:r>
    </w:p>
    <w:p w:rsidR="00955187" w:rsidRDefault="00955187">
      <w:pPr>
        <w:pStyle w:val="a3"/>
        <w:spacing w:before="159"/>
        <w:ind w:left="0"/>
      </w:pPr>
    </w:p>
    <w:p w:rsidR="00955187" w:rsidRDefault="000427C0">
      <w:pPr>
        <w:pStyle w:val="a3"/>
        <w:ind w:left="1111"/>
      </w:pPr>
      <w:r>
        <w:t>Подписи</w:t>
      </w:r>
      <w:r>
        <w:rPr>
          <w:spacing w:val="-2"/>
        </w:rPr>
        <w:t xml:space="preserve"> сторон:</w:t>
      </w:r>
    </w:p>
    <w:p w:rsidR="00955187" w:rsidRDefault="00955187">
      <w:pPr>
        <w:pStyle w:val="a3"/>
        <w:spacing w:before="128"/>
        <w:ind w:left="0"/>
        <w:rPr>
          <w:sz w:val="20"/>
        </w:rPr>
      </w:pPr>
    </w:p>
    <w:tbl>
      <w:tblPr>
        <w:tblStyle w:val="TableNormal"/>
        <w:tblW w:w="0" w:type="auto"/>
        <w:tblInd w:w="22" w:type="dxa"/>
        <w:tblLayout w:type="fixed"/>
        <w:tblLook w:val="01E0"/>
      </w:tblPr>
      <w:tblGrid>
        <w:gridCol w:w="5842"/>
        <w:gridCol w:w="3784"/>
      </w:tblGrid>
      <w:tr w:rsidR="00955187">
        <w:trPr>
          <w:trHeight w:val="463"/>
        </w:trPr>
        <w:tc>
          <w:tcPr>
            <w:tcW w:w="5842" w:type="dxa"/>
          </w:tcPr>
          <w:p w:rsidR="00955187" w:rsidRDefault="000427C0">
            <w:pPr>
              <w:pStyle w:val="TableParagraph"/>
              <w:spacing w:line="266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Работодатель</w:t>
            </w:r>
          </w:p>
        </w:tc>
        <w:tc>
          <w:tcPr>
            <w:tcW w:w="3784" w:type="dxa"/>
          </w:tcPr>
          <w:p w:rsidR="00955187" w:rsidRDefault="000427C0">
            <w:pPr>
              <w:pStyle w:val="TableParagraph"/>
              <w:spacing w:line="266" w:lineRule="exact"/>
              <w:ind w:right="1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</w:t>
            </w:r>
          </w:p>
        </w:tc>
      </w:tr>
      <w:tr w:rsidR="00955187">
        <w:trPr>
          <w:trHeight w:val="4455"/>
        </w:trPr>
        <w:tc>
          <w:tcPr>
            <w:tcW w:w="5842" w:type="dxa"/>
          </w:tcPr>
          <w:p w:rsidR="00955187" w:rsidRDefault="000427C0">
            <w:pPr>
              <w:pStyle w:val="TableParagraph"/>
              <w:spacing w:before="189" w:after="5"/>
              <w:ind w:left="64"/>
              <w:rPr>
                <w:i/>
              </w:rPr>
            </w:pPr>
            <w:r>
              <w:rPr>
                <w:i/>
              </w:rPr>
              <w:t>МБОУ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 w:rsidRPr="000427C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ГИМНАЗИЯ №18 им. </w:t>
            </w:r>
            <w:proofErr w:type="spellStart"/>
            <w:r w:rsidRPr="000427C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Абраменко</w:t>
            </w:r>
            <w:proofErr w:type="spellEnd"/>
            <w:r w:rsidRPr="000427C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 xml:space="preserve"> М.</w:t>
            </w:r>
            <w:proofErr w:type="gramStart"/>
            <w:r w:rsidRPr="000427C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В</w:t>
            </w:r>
            <w:proofErr w:type="gramEnd"/>
            <w:r>
              <w:rPr>
                <w:i/>
                <w:spacing w:val="-2"/>
              </w:rPr>
              <w:t>»</w:t>
            </w:r>
          </w:p>
          <w:p w:rsidR="00955187" w:rsidRDefault="00955187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0" style="width:258.85pt;height:1.45pt;mso-position-horizontal-relative:char;mso-position-vertical-relative:line" coordsize="5177,29">
                  <v:rect id="docshape2" o:spid="_x0000_s1041" style="position:absolute;width:5177;height:29" fillcolor="black" stroked="f"/>
                  <w10:wrap type="none"/>
                  <w10:anchorlock/>
                </v:group>
              </w:pict>
            </w:r>
          </w:p>
          <w:p w:rsidR="000427C0" w:rsidRDefault="00955187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  <w:spacing w:val="-2"/>
              </w:rPr>
            </w:pPr>
            <w:r>
              <w:rPr>
                <w:i/>
              </w:rPr>
              <w:pict>
                <v:group id="docshapegroup3" o:spid="_x0000_s1038" style="position:absolute;left:0;text-align:left;margin-left:1.8pt;margin-top:14.9pt;width:258.85pt;height:1.45pt;z-index:-15777280" coordorigin="36,298" coordsize="5177,29">
                  <v:rect id="docshape4" o:spid="_x0000_s1039" style="position:absolute;left:35;top:298;width:5177;height:29" fillcolor="black" stroked="f"/>
                </v:group>
              </w:pict>
            </w:r>
            <w:r w:rsidR="000427C0">
              <w:rPr>
                <w:b/>
                <w:i/>
                <w:spacing w:val="-4"/>
              </w:rPr>
              <w:t>ИНН</w:t>
            </w:r>
            <w:r w:rsidR="000427C0">
              <w:tab/>
            </w:r>
            <w:r w:rsidR="000427C0">
              <w:rPr>
                <w:spacing w:val="-37"/>
              </w:rPr>
              <w:t xml:space="preserve"> </w:t>
            </w:r>
            <w:r w:rsidR="000427C0">
              <w:rPr>
                <w:i/>
                <w:spacing w:val="-2"/>
              </w:rPr>
              <w:t>0542009370</w:t>
            </w:r>
          </w:p>
          <w:p w:rsidR="00955187" w:rsidRDefault="000427C0">
            <w:pPr>
              <w:pStyle w:val="TableParagraph"/>
              <w:tabs>
                <w:tab w:val="left" w:pos="1221"/>
              </w:tabs>
              <w:spacing w:before="21" w:line="288" w:lineRule="auto"/>
              <w:ind w:left="64" w:right="3495"/>
              <w:rPr>
                <w:i/>
              </w:rPr>
            </w:pP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КПП</w:t>
            </w:r>
            <w:r>
              <w:tab/>
            </w:r>
            <w:r>
              <w:rPr>
                <w:i/>
                <w:spacing w:val="-2"/>
              </w:rPr>
              <w:t>054201001</w:t>
            </w:r>
          </w:p>
          <w:p w:rsidR="00955187" w:rsidRDefault="00955187">
            <w:pPr>
              <w:pStyle w:val="TableParagraph"/>
              <w:spacing w:before="21" w:after="20"/>
              <w:ind w:left="64"/>
              <w:rPr>
                <w:i/>
              </w:rPr>
            </w:pPr>
            <w:r>
              <w:rPr>
                <w:i/>
              </w:rPr>
              <w:pict>
                <v:group id="docshapegroup5" o:spid="_x0000_s1036" style="position:absolute;left:0;text-align:left;margin-left:1.8pt;margin-top:-1.4pt;width:258.85pt;height:1.45pt;z-index:-15776768" coordorigin="36,-28" coordsize="5177,29">
                  <v:rect id="docshape6" o:spid="_x0000_s1037" style="position:absolute;left:35;top:-28;width:5177;height:29" fillcolor="black" stroked="f"/>
                </v:group>
              </w:pict>
            </w:r>
            <w:r w:rsidR="000427C0">
              <w:rPr>
                <w:i/>
              </w:rPr>
              <w:t>Директор</w:t>
            </w:r>
            <w:r w:rsidR="000427C0">
              <w:rPr>
                <w:i/>
                <w:spacing w:val="-3"/>
              </w:rPr>
              <w:t xml:space="preserve"> </w:t>
            </w:r>
            <w:r w:rsidR="000427C0">
              <w:rPr>
                <w:i/>
              </w:rPr>
              <w:t>МБОУ</w:t>
            </w:r>
            <w:r w:rsidR="000427C0">
              <w:rPr>
                <w:i/>
                <w:spacing w:val="-3"/>
              </w:rPr>
              <w:t xml:space="preserve"> </w:t>
            </w:r>
            <w:r w:rsidR="000427C0">
              <w:rPr>
                <w:i/>
              </w:rPr>
              <w:t>«</w:t>
            </w:r>
            <w:r w:rsidR="000427C0" w:rsidRPr="000427C0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ГИМНАЗИЯ №18</w:t>
            </w:r>
            <w:r w:rsidR="000427C0">
              <w:rPr>
                <w:i/>
                <w:spacing w:val="-4"/>
              </w:rPr>
              <w:t>»</w:t>
            </w:r>
          </w:p>
          <w:p w:rsidR="00955187" w:rsidRDefault="00955187">
            <w:pPr>
              <w:pStyle w:val="TableParagraph"/>
              <w:spacing w:line="28" w:lineRule="exact"/>
              <w:ind w:left="3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34" style="width:258.85pt;height:1.45pt;mso-position-horizontal-relative:char;mso-position-vertical-relative:line" coordsize="5177,29">
                  <v:rect id="docshape8" o:spid="_x0000_s1035" style="position:absolute;width:5177;height:29" fillcolor="black" stroked="f"/>
                  <w10:wrap type="none"/>
                  <w10:anchorlock/>
                </v:group>
              </w:pict>
            </w:r>
          </w:p>
          <w:p w:rsidR="00955187" w:rsidRDefault="00955187">
            <w:pPr>
              <w:pStyle w:val="TableParagraph"/>
              <w:spacing w:before="18"/>
            </w:pPr>
          </w:p>
          <w:p w:rsidR="00955187" w:rsidRDefault="000427C0">
            <w:pPr>
              <w:pStyle w:val="TableParagraph"/>
              <w:ind w:right="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Г</w:t>
            </w:r>
            <w:r>
              <w:rPr>
                <w:b/>
                <w:i/>
                <w:sz w:val="24"/>
                <w:u w:val="single"/>
              </w:rPr>
              <w:t>.М.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  <w:u w:val="single"/>
              </w:rPr>
              <w:t>Бугалдинова</w:t>
            </w:r>
            <w:proofErr w:type="spellEnd"/>
          </w:p>
          <w:p w:rsidR="00955187" w:rsidRDefault="00955187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32" style="width:1in;height:.5pt;mso-position-horizontal-relative:char;mso-position-vertical-relative:line" coordsize="1440,10">
                  <v:line id="_x0000_s1033" style="position:absolute" from="0,5" to="1440,5" strokeweight=".17356mm"/>
                  <w10:wrap type="none"/>
                  <w10:anchorlock/>
                </v:group>
              </w:pict>
            </w:r>
          </w:p>
          <w:p w:rsidR="00955187" w:rsidRDefault="000427C0">
            <w:pPr>
              <w:pStyle w:val="TableParagraph"/>
              <w:spacing w:before="256"/>
              <w:ind w:left="6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М.П.</w:t>
            </w:r>
          </w:p>
          <w:p w:rsidR="00955187" w:rsidRDefault="00955187">
            <w:pPr>
              <w:pStyle w:val="TableParagraph"/>
              <w:rPr>
                <w:sz w:val="24"/>
              </w:rPr>
            </w:pPr>
          </w:p>
          <w:p w:rsidR="00955187" w:rsidRDefault="00955187">
            <w:pPr>
              <w:pStyle w:val="TableParagraph"/>
              <w:rPr>
                <w:sz w:val="24"/>
              </w:rPr>
            </w:pPr>
          </w:p>
          <w:p w:rsidR="00955187" w:rsidRDefault="00955187">
            <w:pPr>
              <w:pStyle w:val="TableParagraph"/>
              <w:spacing w:before="3"/>
              <w:rPr>
                <w:sz w:val="24"/>
              </w:rPr>
            </w:pPr>
          </w:p>
          <w:p w:rsidR="00955187" w:rsidRDefault="000427C0">
            <w:pPr>
              <w:pStyle w:val="TableParagraph"/>
              <w:spacing w:line="237" w:lineRule="auto"/>
              <w:ind w:left="64" w:right="563"/>
              <w:rPr>
                <w:i/>
                <w:sz w:val="24"/>
              </w:rPr>
            </w:pPr>
            <w:r>
              <w:rPr>
                <w:i/>
                <w:sz w:val="24"/>
              </w:rPr>
              <w:t>Экземпляр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получил </w:t>
            </w:r>
            <w:r>
              <w:rPr>
                <w:i/>
                <w:spacing w:val="-4"/>
                <w:sz w:val="24"/>
              </w:rPr>
              <w:t>(а)</w:t>
            </w:r>
          </w:p>
          <w:p w:rsidR="00955187" w:rsidRDefault="00955187">
            <w:pPr>
              <w:pStyle w:val="TableParagraph"/>
              <w:spacing w:before="1"/>
              <w:rPr>
                <w:sz w:val="24"/>
              </w:rPr>
            </w:pPr>
          </w:p>
          <w:p w:rsidR="00955187" w:rsidRDefault="000427C0">
            <w:pPr>
              <w:pStyle w:val="TableParagraph"/>
              <w:tabs>
                <w:tab w:val="left" w:pos="3240"/>
                <w:tab w:val="left" w:pos="4987"/>
              </w:tabs>
              <w:spacing w:line="256" w:lineRule="exact"/>
              <w:ind w:right="65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  <w:tc>
          <w:tcPr>
            <w:tcW w:w="3784" w:type="dxa"/>
          </w:tcPr>
          <w:p w:rsidR="00955187" w:rsidRDefault="00955187">
            <w:pPr>
              <w:pStyle w:val="TableParagraph"/>
              <w:rPr>
                <w:sz w:val="20"/>
              </w:rPr>
            </w:pPr>
          </w:p>
          <w:p w:rsidR="00955187" w:rsidRDefault="00955187">
            <w:pPr>
              <w:pStyle w:val="TableParagraph"/>
              <w:rPr>
                <w:sz w:val="20"/>
              </w:rPr>
            </w:pPr>
          </w:p>
          <w:p w:rsidR="00955187" w:rsidRDefault="00955187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0" o:spid="_x0000_s1030" style="width:138pt;height:.5pt;mso-position-horizontal-relative:char;mso-position-vertical-relative:line" coordsize="2760,10">
                  <v:line id="_x0000_s1031" style="position:absolute" from="0,5" to="2760,5" strokeweight=".17356mm"/>
                  <w10:wrap type="none"/>
                  <w10:anchorlock/>
                </v:group>
              </w:pict>
            </w:r>
          </w:p>
          <w:p w:rsidR="00955187" w:rsidRDefault="00955187">
            <w:pPr>
              <w:pStyle w:val="TableParagraph"/>
              <w:spacing w:before="66" w:after="1"/>
              <w:rPr>
                <w:sz w:val="20"/>
              </w:rPr>
            </w:pPr>
          </w:p>
          <w:p w:rsidR="00955187" w:rsidRDefault="00955187">
            <w:pPr>
              <w:pStyle w:val="TableParagraph"/>
              <w:spacing w:line="20" w:lineRule="exact"/>
              <w:ind w:left="8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28" style="width:138pt;height:.5pt;mso-position-horizontal-relative:char;mso-position-vertical-relative:line" coordsize="2760,10">
                  <v:line id="_x0000_s1029" style="position:absolute" from="0,5" to="2760,5" strokeweight=".17356mm"/>
                  <w10:wrap type="none"/>
                  <w10:anchorlock/>
                </v:group>
              </w:pict>
            </w:r>
          </w:p>
          <w:p w:rsidR="00955187" w:rsidRDefault="00955187">
            <w:pPr>
              <w:pStyle w:val="TableParagraph"/>
              <w:spacing w:before="66" w:after="1"/>
              <w:rPr>
                <w:sz w:val="20"/>
              </w:rPr>
            </w:pPr>
          </w:p>
          <w:p w:rsidR="00955187" w:rsidRDefault="00955187">
            <w:pPr>
              <w:pStyle w:val="TableParagraph"/>
              <w:spacing w:line="20" w:lineRule="exact"/>
              <w:ind w:left="85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2" o:spid="_x0000_s1026" style="width:144.05pt;height:.5pt;mso-position-horizontal-relative:char;mso-position-vertical-relative:line" coordsize="2881,10">
                  <v:line id="_x0000_s1027" style="position:absolute" from="0,5" to="2881,5" strokeweight=".17356mm"/>
                  <w10:wrap type="none"/>
                  <w10:anchorlock/>
                </v:group>
              </w:pict>
            </w:r>
          </w:p>
          <w:p w:rsidR="00955187" w:rsidRDefault="00955187">
            <w:pPr>
              <w:pStyle w:val="TableParagraph"/>
              <w:rPr>
                <w:sz w:val="24"/>
              </w:rPr>
            </w:pPr>
          </w:p>
          <w:p w:rsidR="00955187" w:rsidRDefault="00955187">
            <w:pPr>
              <w:pStyle w:val="TableParagraph"/>
              <w:spacing w:before="31"/>
              <w:rPr>
                <w:sz w:val="24"/>
              </w:rPr>
            </w:pPr>
          </w:p>
          <w:p w:rsidR="00955187" w:rsidRDefault="000427C0">
            <w:pPr>
              <w:pStyle w:val="TableParagraph"/>
              <w:tabs>
                <w:tab w:val="left" w:pos="1626"/>
              </w:tabs>
              <w:ind w:right="1364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/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0"/>
                <w:sz w:val="24"/>
              </w:rPr>
              <w:t>/</w:t>
            </w:r>
          </w:p>
        </w:tc>
      </w:tr>
    </w:tbl>
    <w:p w:rsidR="00955187" w:rsidRDefault="00955187" w:rsidP="000427C0">
      <w:pPr>
        <w:pStyle w:val="a3"/>
        <w:spacing w:before="4"/>
        <w:ind w:left="0"/>
        <w:rPr>
          <w:sz w:val="17"/>
        </w:rPr>
      </w:pPr>
    </w:p>
    <w:sectPr w:rsidR="00955187" w:rsidSect="00955187">
      <w:pgSz w:w="11910" w:h="16840"/>
      <w:pgMar w:top="192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827E5"/>
    <w:multiLevelType w:val="hybridMultilevel"/>
    <w:tmpl w:val="6FB021FE"/>
    <w:lvl w:ilvl="0" w:tplc="50C85FC6">
      <w:start w:val="1"/>
      <w:numFmt w:val="decimal"/>
      <w:lvlText w:val="%1."/>
      <w:lvlJc w:val="left"/>
      <w:pPr>
        <w:ind w:left="56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3547900">
      <w:numFmt w:val="bullet"/>
      <w:lvlText w:val="•"/>
      <w:lvlJc w:val="left"/>
      <w:pPr>
        <w:ind w:left="1567" w:hanging="183"/>
      </w:pPr>
      <w:rPr>
        <w:rFonts w:hint="default"/>
        <w:lang w:val="ru-RU" w:eastAsia="en-US" w:bidi="ar-SA"/>
      </w:rPr>
    </w:lvl>
    <w:lvl w:ilvl="2" w:tplc="9564B4A2">
      <w:numFmt w:val="bullet"/>
      <w:lvlText w:val="•"/>
      <w:lvlJc w:val="left"/>
      <w:pPr>
        <w:ind w:left="2574" w:hanging="183"/>
      </w:pPr>
      <w:rPr>
        <w:rFonts w:hint="default"/>
        <w:lang w:val="ru-RU" w:eastAsia="en-US" w:bidi="ar-SA"/>
      </w:rPr>
    </w:lvl>
    <w:lvl w:ilvl="3" w:tplc="54C80332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4" w:tplc="DA5C821C">
      <w:numFmt w:val="bullet"/>
      <w:lvlText w:val="•"/>
      <w:lvlJc w:val="left"/>
      <w:pPr>
        <w:ind w:left="4588" w:hanging="183"/>
      </w:pPr>
      <w:rPr>
        <w:rFonts w:hint="default"/>
        <w:lang w:val="ru-RU" w:eastAsia="en-US" w:bidi="ar-SA"/>
      </w:rPr>
    </w:lvl>
    <w:lvl w:ilvl="5" w:tplc="E9621424">
      <w:numFmt w:val="bullet"/>
      <w:lvlText w:val="•"/>
      <w:lvlJc w:val="left"/>
      <w:pPr>
        <w:ind w:left="5595" w:hanging="183"/>
      </w:pPr>
      <w:rPr>
        <w:rFonts w:hint="default"/>
        <w:lang w:val="ru-RU" w:eastAsia="en-US" w:bidi="ar-SA"/>
      </w:rPr>
    </w:lvl>
    <w:lvl w:ilvl="6" w:tplc="199E1C12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30D85C8A">
      <w:numFmt w:val="bullet"/>
      <w:lvlText w:val="•"/>
      <w:lvlJc w:val="left"/>
      <w:pPr>
        <w:ind w:left="7609" w:hanging="183"/>
      </w:pPr>
      <w:rPr>
        <w:rFonts w:hint="default"/>
        <w:lang w:val="ru-RU" w:eastAsia="en-US" w:bidi="ar-SA"/>
      </w:rPr>
    </w:lvl>
    <w:lvl w:ilvl="8" w:tplc="79B8254E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5187"/>
    <w:rsid w:val="000427C0"/>
    <w:rsid w:val="0095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51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5187"/>
    <w:pPr>
      <w:ind w:left="569"/>
    </w:pPr>
    <w:rPr>
      <w:sz w:val="24"/>
      <w:szCs w:val="24"/>
    </w:rPr>
  </w:style>
  <w:style w:type="paragraph" w:styleId="a4">
    <w:name w:val="Title"/>
    <w:basedOn w:val="a"/>
    <w:uiPriority w:val="1"/>
    <w:qFormat/>
    <w:rsid w:val="00955187"/>
    <w:pPr>
      <w:spacing w:before="65"/>
      <w:ind w:right="22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55187"/>
    <w:pPr>
      <w:ind w:left="569" w:right="1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551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трудовому договору, бланк</dc:title>
  <dc:creator>assistentus.ru</dc:creator>
  <cp:lastModifiedBy>Пользователь Windows</cp:lastModifiedBy>
  <cp:revision>2</cp:revision>
  <dcterms:created xsi:type="dcterms:W3CDTF">2025-03-26T16:06:00Z</dcterms:created>
  <dcterms:modified xsi:type="dcterms:W3CDTF">2025-03-27T07:35:00Z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